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C4AF" w14:textId="77777777" w:rsidR="000853DD" w:rsidRDefault="000853DD">
      <w:pPr>
        <w:tabs>
          <w:tab w:val="left" w:pos="637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5A3F51" w14:textId="75451735" w:rsidR="00725512" w:rsidRDefault="003A6E42">
      <w:pPr>
        <w:tabs>
          <w:tab w:val="left" w:pos="637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Podrobný rozsah činnosti TDS</w:t>
      </w:r>
    </w:p>
    <w:p w14:paraId="76985465" w14:textId="4CEAA88B" w:rsidR="001752F6" w:rsidRDefault="001752F6">
      <w:pPr>
        <w:tabs>
          <w:tab w:val="left" w:pos="637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50AE17" w14:textId="0CE62236" w:rsidR="001752F6" w:rsidRDefault="001752F6">
      <w:pPr>
        <w:tabs>
          <w:tab w:val="left" w:pos="637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Stavba: „</w:t>
      </w:r>
      <w:r w:rsidRPr="001752F6">
        <w:rPr>
          <w:rFonts w:ascii="Arial" w:hAnsi="Arial" w:cs="Arial"/>
          <w:b/>
          <w:sz w:val="24"/>
          <w:szCs w:val="24"/>
          <w:u w:val="single"/>
        </w:rPr>
        <w:t>Novostavba mateřské školy v</w:t>
      </w:r>
      <w:r>
        <w:rPr>
          <w:rFonts w:ascii="Arial" w:hAnsi="Arial" w:cs="Arial"/>
          <w:b/>
          <w:sz w:val="24"/>
          <w:szCs w:val="24"/>
          <w:u w:val="single"/>
        </w:rPr>
        <w:t> </w:t>
      </w:r>
      <w:r w:rsidRPr="001752F6">
        <w:rPr>
          <w:rFonts w:ascii="Arial" w:hAnsi="Arial" w:cs="Arial"/>
          <w:b/>
          <w:sz w:val="24"/>
          <w:szCs w:val="24"/>
          <w:u w:val="single"/>
        </w:rPr>
        <w:t>Petrově</w:t>
      </w:r>
      <w:r>
        <w:rPr>
          <w:rFonts w:ascii="Arial" w:hAnsi="Arial" w:cs="Arial"/>
          <w:b/>
          <w:sz w:val="24"/>
          <w:szCs w:val="24"/>
          <w:u w:val="single"/>
        </w:rPr>
        <w:t>“</w:t>
      </w:r>
    </w:p>
    <w:p w14:paraId="537BC226" w14:textId="4DD41048" w:rsidR="00B5635A" w:rsidRDefault="00B5635A">
      <w:pPr>
        <w:tabs>
          <w:tab w:val="left" w:pos="637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818A3F" w14:textId="13A188E7" w:rsidR="00B5635A" w:rsidRDefault="00B5635A">
      <w:pPr>
        <w:tabs>
          <w:tab w:val="left" w:pos="637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9FA22D" w14:textId="39489056" w:rsidR="00B5635A" w:rsidRPr="00B5635A" w:rsidRDefault="00B5635A" w:rsidP="00B5635A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se seznámí s podklady, podle </w:t>
      </w:r>
      <w:proofErr w:type="spellStart"/>
      <w:r w:rsidRPr="00B5635A">
        <w:rPr>
          <w:sz w:val="21"/>
          <w:szCs w:val="21"/>
        </w:rPr>
        <w:t>kterých</w:t>
      </w:r>
      <w:proofErr w:type="spellEnd"/>
      <w:r w:rsidRPr="00B5635A">
        <w:rPr>
          <w:sz w:val="21"/>
          <w:szCs w:val="21"/>
        </w:rPr>
        <w:t xml:space="preserve"> se připravuje realizace stavby, zejména s</w:t>
      </w:r>
    </w:p>
    <w:p w14:paraId="111D641A" w14:textId="77777777" w:rsidR="00B5635A" w:rsidRDefault="00B5635A" w:rsidP="00B5635A">
      <w:pPr>
        <w:overflowPunct/>
        <w:ind w:left="142" w:firstLine="284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projektovou dokumentací, stavebním povolením, smlouvami o dílo </w:t>
      </w:r>
      <w:proofErr w:type="spellStart"/>
      <w:r>
        <w:rPr>
          <w:sz w:val="21"/>
          <w:szCs w:val="21"/>
        </w:rPr>
        <w:t>uzavřenými</w:t>
      </w:r>
      <w:proofErr w:type="spellEnd"/>
      <w:r>
        <w:rPr>
          <w:sz w:val="21"/>
          <w:szCs w:val="21"/>
        </w:rPr>
        <w:t xml:space="preserve"> mezi</w:t>
      </w:r>
    </w:p>
    <w:p w14:paraId="07B02628" w14:textId="77777777" w:rsidR="00B5635A" w:rsidRDefault="00B5635A" w:rsidP="00B5635A">
      <w:pPr>
        <w:overflowPunct/>
        <w:ind w:left="142" w:firstLine="284"/>
        <w:textAlignment w:val="auto"/>
        <w:rPr>
          <w:sz w:val="21"/>
          <w:szCs w:val="21"/>
        </w:rPr>
      </w:pPr>
      <w:r>
        <w:rPr>
          <w:sz w:val="21"/>
          <w:szCs w:val="21"/>
        </w:rPr>
        <w:t>stavebníkem a zhotovitelem díla, a zajistí dodržování podmínek z nich plynoucích.</w:t>
      </w:r>
    </w:p>
    <w:p w14:paraId="295AE11E" w14:textId="40DA09A0" w:rsidR="00B5635A" w:rsidRPr="00B5635A" w:rsidRDefault="00B5635A" w:rsidP="00B5635A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zajistí odevzdání staveniště zhotoviteli stavby a sepíše o tom zápis.</w:t>
      </w:r>
    </w:p>
    <w:p w14:paraId="1E7B106C" w14:textId="14F8C926" w:rsidR="00B5635A" w:rsidRPr="00B5635A" w:rsidRDefault="00B5635A" w:rsidP="00B5635A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zajistí pravidelnou kontrolu </w:t>
      </w:r>
      <w:proofErr w:type="spellStart"/>
      <w:r w:rsidRPr="00B5635A">
        <w:rPr>
          <w:sz w:val="21"/>
          <w:szCs w:val="21"/>
        </w:rPr>
        <w:t>prováděných</w:t>
      </w:r>
      <w:proofErr w:type="spellEnd"/>
      <w:r w:rsidRPr="00B5635A">
        <w:rPr>
          <w:sz w:val="21"/>
          <w:szCs w:val="21"/>
        </w:rPr>
        <w:t xml:space="preserve"> prací po stránce kvality, kvantity,</w:t>
      </w:r>
    </w:p>
    <w:p w14:paraId="7231AE83" w14:textId="77777777" w:rsidR="00B5635A" w:rsidRDefault="00B5635A" w:rsidP="00B5635A">
      <w:pPr>
        <w:overflowPunct/>
        <w:ind w:left="142" w:firstLine="284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dodržování smlouvy o dílo, </w:t>
      </w:r>
      <w:proofErr w:type="spellStart"/>
      <w:r>
        <w:rPr>
          <w:sz w:val="21"/>
          <w:szCs w:val="21"/>
        </w:rPr>
        <w:t>technických</w:t>
      </w:r>
      <w:proofErr w:type="spellEnd"/>
      <w:r>
        <w:rPr>
          <w:sz w:val="21"/>
          <w:szCs w:val="21"/>
        </w:rPr>
        <w:t xml:space="preserve"> norem, </w:t>
      </w:r>
      <w:proofErr w:type="spellStart"/>
      <w:r>
        <w:rPr>
          <w:sz w:val="21"/>
          <w:szCs w:val="21"/>
        </w:rPr>
        <w:t>technologických</w:t>
      </w:r>
      <w:proofErr w:type="spellEnd"/>
      <w:r>
        <w:rPr>
          <w:sz w:val="21"/>
          <w:szCs w:val="21"/>
        </w:rPr>
        <w:t xml:space="preserve"> předpisů a ČSN.</w:t>
      </w:r>
    </w:p>
    <w:p w14:paraId="7700C907" w14:textId="6F8E0639" w:rsidR="00B5635A" w:rsidRPr="00B5635A" w:rsidRDefault="00B5635A" w:rsidP="00B5635A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bude stavebníkovi na jeho žádost sdělovat svá odborná stanoviska k záležitostem</w:t>
      </w:r>
    </w:p>
    <w:p w14:paraId="1F307FBE" w14:textId="77777777" w:rsidR="00B5635A" w:rsidRDefault="00B5635A" w:rsidP="00B5635A">
      <w:pPr>
        <w:overflowPunct/>
        <w:ind w:left="142" w:firstLine="284"/>
        <w:textAlignment w:val="auto"/>
        <w:rPr>
          <w:sz w:val="21"/>
          <w:szCs w:val="21"/>
        </w:rPr>
      </w:pPr>
      <w:r>
        <w:rPr>
          <w:sz w:val="21"/>
          <w:szCs w:val="21"/>
        </w:rPr>
        <w:t>souvisejícím se stavbou.</w:t>
      </w:r>
    </w:p>
    <w:p w14:paraId="001A1D9F" w14:textId="22A15678" w:rsidR="00B5635A" w:rsidRPr="00B5635A" w:rsidRDefault="00B5635A" w:rsidP="00B5635A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kontroluje čerpání nákladů stavby a provádí kontrolu věcné správnosti a úplnosti</w:t>
      </w:r>
    </w:p>
    <w:p w14:paraId="04EF065A" w14:textId="77777777" w:rsidR="00B5635A" w:rsidRDefault="00B5635A" w:rsidP="00B5635A">
      <w:pPr>
        <w:overflowPunct/>
        <w:ind w:left="142" w:firstLine="284"/>
        <w:textAlignment w:val="auto"/>
        <w:rPr>
          <w:sz w:val="21"/>
          <w:szCs w:val="21"/>
        </w:rPr>
      </w:pPr>
      <w:proofErr w:type="spellStart"/>
      <w:r>
        <w:rPr>
          <w:sz w:val="21"/>
          <w:szCs w:val="21"/>
        </w:rPr>
        <w:t>oceňovaných</w:t>
      </w:r>
      <w:proofErr w:type="spellEnd"/>
      <w:r>
        <w:rPr>
          <w:sz w:val="21"/>
          <w:szCs w:val="21"/>
        </w:rPr>
        <w:t xml:space="preserve"> podkladů a faktur, jejich soulad s podmínkami smluv a předkládá tyto k likvidaci</w:t>
      </w:r>
    </w:p>
    <w:p w14:paraId="067D8FF1" w14:textId="77777777" w:rsidR="00B5635A" w:rsidRDefault="00B5635A" w:rsidP="00B5635A">
      <w:pPr>
        <w:overflowPunct/>
        <w:ind w:left="142" w:firstLine="284"/>
        <w:textAlignment w:val="auto"/>
        <w:rPr>
          <w:sz w:val="21"/>
          <w:szCs w:val="21"/>
        </w:rPr>
      </w:pPr>
      <w:r>
        <w:rPr>
          <w:sz w:val="21"/>
          <w:szCs w:val="21"/>
        </w:rPr>
        <w:t>stavebníkovi.</w:t>
      </w:r>
    </w:p>
    <w:p w14:paraId="26B9CA93" w14:textId="38C2066F" w:rsidR="00B5635A" w:rsidRPr="00B5635A" w:rsidRDefault="00B5635A" w:rsidP="00B5635A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se zhotovitelem projedná stavebníkem požadované nebo stavebníkem</w:t>
      </w:r>
    </w:p>
    <w:p w14:paraId="409D3741" w14:textId="77777777" w:rsidR="00B5635A" w:rsidRDefault="00B5635A" w:rsidP="00B5635A">
      <w:pPr>
        <w:overflowPunct/>
        <w:ind w:left="142" w:firstLine="284"/>
        <w:textAlignment w:val="auto"/>
        <w:rPr>
          <w:sz w:val="21"/>
          <w:szCs w:val="21"/>
        </w:rPr>
      </w:pPr>
      <w:r>
        <w:rPr>
          <w:sz w:val="21"/>
          <w:szCs w:val="21"/>
        </w:rPr>
        <w:t>odsouhlasené dodatky a změny projektu.</w:t>
      </w:r>
    </w:p>
    <w:p w14:paraId="6A5D87E3" w14:textId="4C2F0C6A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zajistí kontrolu prací a částí díla, které budou v dalším postupu </w:t>
      </w:r>
      <w:proofErr w:type="spellStart"/>
      <w:r w:rsidRPr="00B5635A">
        <w:rPr>
          <w:sz w:val="21"/>
          <w:szCs w:val="21"/>
        </w:rPr>
        <w:t>výstavby</w:t>
      </w:r>
      <w:proofErr w:type="spellEnd"/>
      <w:r w:rsidRPr="00B5635A">
        <w:rPr>
          <w:sz w:val="21"/>
          <w:szCs w:val="21"/>
        </w:rPr>
        <w:t xml:space="preserve"> zakryté,</w:t>
      </w:r>
    </w:p>
    <w:p w14:paraId="2132F00D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nebo se stanou </w:t>
      </w:r>
      <w:proofErr w:type="spellStart"/>
      <w:proofErr w:type="gramStart"/>
      <w:r>
        <w:rPr>
          <w:sz w:val="21"/>
          <w:szCs w:val="21"/>
        </w:rPr>
        <w:t>nepř.stupnými</w:t>
      </w:r>
      <w:proofErr w:type="spellEnd"/>
      <w:proofErr w:type="gram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Výsledek</w:t>
      </w:r>
      <w:proofErr w:type="spellEnd"/>
      <w:r>
        <w:rPr>
          <w:sz w:val="21"/>
          <w:szCs w:val="21"/>
        </w:rPr>
        <w:t xml:space="preserve"> ohledání zapíše do stavebního deníku.</w:t>
      </w:r>
    </w:p>
    <w:p w14:paraId="3A2FDB5E" w14:textId="76E9AF0C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bude úzce spolupracovat s projektantem, </w:t>
      </w:r>
      <w:proofErr w:type="spellStart"/>
      <w:r w:rsidRPr="00B5635A">
        <w:rPr>
          <w:sz w:val="21"/>
          <w:szCs w:val="21"/>
        </w:rPr>
        <w:t>ktery</w:t>
      </w:r>
      <w:proofErr w:type="spellEnd"/>
      <w:r w:rsidRPr="00B5635A">
        <w:rPr>
          <w:sz w:val="21"/>
          <w:szCs w:val="21"/>
        </w:rPr>
        <w:t>́ vykonává autorský dozor při</w:t>
      </w:r>
    </w:p>
    <w:p w14:paraId="58FF8B46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zabezpečení souladu </w:t>
      </w:r>
      <w:proofErr w:type="spellStart"/>
      <w:r>
        <w:rPr>
          <w:sz w:val="21"/>
          <w:szCs w:val="21"/>
        </w:rPr>
        <w:t>realizovaných</w:t>
      </w:r>
      <w:proofErr w:type="spellEnd"/>
      <w:r>
        <w:rPr>
          <w:sz w:val="21"/>
          <w:szCs w:val="21"/>
        </w:rPr>
        <w:t xml:space="preserve"> dodávek a prací s projektem (je-li relevantní).</w:t>
      </w:r>
    </w:p>
    <w:p w14:paraId="5E8EEC5F" w14:textId="65391D1F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zajistí spolupráci s projektantem a zhotovitelem při řešení opatření, vyplývaj.c.ch z</w:t>
      </w:r>
    </w:p>
    <w:p w14:paraId="2C0EE097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př.padných</w:t>
      </w:r>
      <w:proofErr w:type="spellEnd"/>
      <w:proofErr w:type="gramEnd"/>
      <w:r>
        <w:rPr>
          <w:sz w:val="21"/>
          <w:szCs w:val="21"/>
        </w:rPr>
        <w:t xml:space="preserve"> vad projektu (je-li relevantní).</w:t>
      </w:r>
    </w:p>
    <w:p w14:paraId="51CABFCB" w14:textId="1A9D892F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sleduje, zda zhotovitel a jeho subdodavatelé provádějí předepsané a požadované</w:t>
      </w:r>
    </w:p>
    <w:p w14:paraId="6A2CBEC3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zkoušky materiálů, konstrukcí a prací. Požaduje a kontroluje doklady, které prokazují kvalitu</w:t>
      </w:r>
    </w:p>
    <w:p w14:paraId="519F2DE2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jejich prací a </w:t>
      </w:r>
      <w:proofErr w:type="gramStart"/>
      <w:r>
        <w:rPr>
          <w:sz w:val="21"/>
          <w:szCs w:val="21"/>
        </w:rPr>
        <w:t>dodávek - atesty</w:t>
      </w:r>
      <w:proofErr w:type="gramEnd"/>
      <w:r>
        <w:rPr>
          <w:sz w:val="21"/>
          <w:szCs w:val="21"/>
        </w:rPr>
        <w:t>, protokoly a podobně.</w:t>
      </w:r>
    </w:p>
    <w:p w14:paraId="62B01848" w14:textId="56B7AFDC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sleduje vedení stavebních a montážních deníků, v souladu s podmínkami</w:t>
      </w:r>
    </w:p>
    <w:p w14:paraId="18A0728D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proofErr w:type="spellStart"/>
      <w:r>
        <w:rPr>
          <w:sz w:val="21"/>
          <w:szCs w:val="21"/>
        </w:rPr>
        <w:t>uvedenými</w:t>
      </w:r>
      <w:proofErr w:type="spellEnd"/>
      <w:r>
        <w:rPr>
          <w:sz w:val="21"/>
          <w:szCs w:val="21"/>
        </w:rPr>
        <w:t xml:space="preserve"> v </w:t>
      </w:r>
      <w:proofErr w:type="spellStart"/>
      <w:proofErr w:type="gramStart"/>
      <w:r>
        <w:rPr>
          <w:sz w:val="21"/>
          <w:szCs w:val="21"/>
        </w:rPr>
        <w:t>př.slušných</w:t>
      </w:r>
      <w:proofErr w:type="spellEnd"/>
      <w:proofErr w:type="gramEnd"/>
      <w:r>
        <w:rPr>
          <w:sz w:val="21"/>
          <w:szCs w:val="21"/>
        </w:rPr>
        <w:t xml:space="preserve"> smlouvách a právních předpisech, a svoji kontrolu zapíše do</w:t>
      </w:r>
    </w:p>
    <w:p w14:paraId="5E575061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stavebního deníku.</w:t>
      </w:r>
    </w:p>
    <w:p w14:paraId="56B38C2D" w14:textId="3D586914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stavebníkovi předkládá a po schválení stavebníkem uplatňuje náměty vedoucí k</w:t>
      </w:r>
    </w:p>
    <w:p w14:paraId="41158C9D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hospodárnosti stavby.</w:t>
      </w:r>
    </w:p>
    <w:p w14:paraId="72C03CF2" w14:textId="27576AF5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má za povinnost hlásit archeologické nálezy a úzce spolupracovat s pracovníky</w:t>
      </w:r>
    </w:p>
    <w:p w14:paraId="53EF0EEB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zhotovitelů na opatřeních, sloužících k odvrácení nebo omezení škod při ohrožení stavby při</w:t>
      </w:r>
    </w:p>
    <w:p w14:paraId="151C22B8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proofErr w:type="spellStart"/>
      <w:r>
        <w:rPr>
          <w:sz w:val="21"/>
          <w:szCs w:val="21"/>
        </w:rPr>
        <w:t>živelných</w:t>
      </w:r>
      <w:proofErr w:type="spellEnd"/>
      <w:r>
        <w:rPr>
          <w:sz w:val="21"/>
          <w:szCs w:val="21"/>
        </w:rPr>
        <w:t xml:space="preserve"> událostech.</w:t>
      </w:r>
    </w:p>
    <w:p w14:paraId="736C9C0C" w14:textId="125706DB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zajišťuje evidenci, věcnou a cenovou správnost zadávacích listů víceprací, změn</w:t>
      </w:r>
    </w:p>
    <w:p w14:paraId="28AB62D6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díla a tyto předkládá s vlastním vyjádřením k likvidaci stavebníkovi.</w:t>
      </w:r>
    </w:p>
    <w:p w14:paraId="51FB6390" w14:textId="191BFFEB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kontroluje postup prací dle časového plánu stavby, smluv o dílo a upozorňuje</w:t>
      </w:r>
    </w:p>
    <w:p w14:paraId="34277184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zhotovitele na nedodržování termínů realizace stavby a stavebníka na možnost či potřebu</w:t>
      </w:r>
    </w:p>
    <w:p w14:paraId="683AA580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uplatnění práv ze smluv o dílo. Vypracuje podklady pro eventuální uplatnění sankcí, </w:t>
      </w:r>
      <w:proofErr w:type="gramStart"/>
      <w:r>
        <w:rPr>
          <w:sz w:val="21"/>
          <w:szCs w:val="21"/>
        </w:rPr>
        <w:t xml:space="preserve">je </w:t>
      </w:r>
      <w:proofErr w:type="spellStart"/>
      <w:r>
        <w:rPr>
          <w:sz w:val="21"/>
          <w:szCs w:val="21"/>
        </w:rPr>
        <w:t>li</w:t>
      </w:r>
      <w:proofErr w:type="spellEnd"/>
      <w:proofErr w:type="gramEnd"/>
      <w:r>
        <w:rPr>
          <w:sz w:val="21"/>
          <w:szCs w:val="21"/>
        </w:rPr>
        <w:t xml:space="preserve"> tato</w:t>
      </w:r>
    </w:p>
    <w:p w14:paraId="2CEC0375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dohoda ve smlouvě o dílo.</w:t>
      </w:r>
    </w:p>
    <w:p w14:paraId="754D5ED1" w14:textId="6A068FFA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informuje stavebníka o stavu na stavbě a postupu prací zhotovitele stavby.</w:t>
      </w:r>
    </w:p>
    <w:p w14:paraId="343B646C" w14:textId="6AE88374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kontroluje řádné uskladnění dodávek na stavbě, vč. dodržování obecně </w:t>
      </w:r>
      <w:proofErr w:type="spellStart"/>
      <w:proofErr w:type="gramStart"/>
      <w:r w:rsidRPr="00B5635A">
        <w:rPr>
          <w:sz w:val="21"/>
          <w:szCs w:val="21"/>
        </w:rPr>
        <w:t>z.vazných</w:t>
      </w:r>
      <w:proofErr w:type="spellEnd"/>
      <w:proofErr w:type="gramEnd"/>
    </w:p>
    <w:p w14:paraId="370DBC9E" w14:textId="02FF7D76" w:rsidR="00B5635A" w:rsidRDefault="00B5635A" w:rsidP="0078726F">
      <w:pPr>
        <w:tabs>
          <w:tab w:val="left" w:pos="6379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právních předpisů o nakládání s odpady, dodržování pravidel BOZP a požární ochrany.</w:t>
      </w:r>
    </w:p>
    <w:p w14:paraId="3F842908" w14:textId="77777777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zajišťuje v průběhu </w:t>
      </w:r>
      <w:proofErr w:type="spellStart"/>
      <w:r w:rsidRPr="00B5635A">
        <w:rPr>
          <w:sz w:val="21"/>
          <w:szCs w:val="21"/>
        </w:rPr>
        <w:t>výstavby</w:t>
      </w:r>
      <w:proofErr w:type="spellEnd"/>
      <w:r w:rsidRPr="00B5635A">
        <w:rPr>
          <w:sz w:val="21"/>
          <w:szCs w:val="21"/>
        </w:rPr>
        <w:t xml:space="preserve"> veškeré doklady od zhotovitelů, nutné k závěrečné</w:t>
      </w:r>
    </w:p>
    <w:p w14:paraId="4C26F292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kontrolní prohlídce (kolaudaci) a připravuje podklady k převzetí díla stavebníkem.</w:t>
      </w:r>
    </w:p>
    <w:p w14:paraId="0D349CA4" w14:textId="27637E30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se zúčastní převzetí </w:t>
      </w:r>
      <w:proofErr w:type="spellStart"/>
      <w:r w:rsidRPr="00B5635A">
        <w:rPr>
          <w:sz w:val="21"/>
          <w:szCs w:val="21"/>
        </w:rPr>
        <w:t>jednotlivých</w:t>
      </w:r>
      <w:proofErr w:type="spellEnd"/>
      <w:r w:rsidRPr="00B5635A">
        <w:rPr>
          <w:sz w:val="21"/>
          <w:szCs w:val="21"/>
        </w:rPr>
        <w:t xml:space="preserve"> částí díla (je-li předáváno postupně) a převzetí</w:t>
      </w:r>
    </w:p>
    <w:p w14:paraId="3669EBA3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díla a prověří předávané dílo či jeho části z pohledu případného </w:t>
      </w:r>
      <w:proofErr w:type="spellStart"/>
      <w:r>
        <w:rPr>
          <w:sz w:val="21"/>
          <w:szCs w:val="21"/>
        </w:rPr>
        <w:t>výskytu</w:t>
      </w:r>
      <w:proofErr w:type="spellEnd"/>
      <w:r>
        <w:rPr>
          <w:sz w:val="21"/>
          <w:szCs w:val="21"/>
        </w:rPr>
        <w:t xml:space="preserve"> vad a nedodělků.</w:t>
      </w:r>
    </w:p>
    <w:p w14:paraId="18819E90" w14:textId="75031CDF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zajistí kontrolu odstranění vad a nedodělků z přejímacího řízení stavby v</w:t>
      </w:r>
    </w:p>
    <w:p w14:paraId="3FACC5B1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proofErr w:type="spellStart"/>
      <w:r>
        <w:rPr>
          <w:sz w:val="21"/>
          <w:szCs w:val="21"/>
        </w:rPr>
        <w:t>dohodnutých</w:t>
      </w:r>
      <w:proofErr w:type="spellEnd"/>
      <w:r>
        <w:rPr>
          <w:sz w:val="21"/>
          <w:szCs w:val="21"/>
        </w:rPr>
        <w:t xml:space="preserve"> termínech.</w:t>
      </w:r>
    </w:p>
    <w:p w14:paraId="6228E6CC" w14:textId="3BD17153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zajistí od zhotovitele díla veškeré doklady potřebné pro kolaudační řízení stavby a</w:t>
      </w:r>
    </w:p>
    <w:p w14:paraId="562B1599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bude účasten Závěrečné kontrolní prohlídky (kolaudace).</w:t>
      </w:r>
    </w:p>
    <w:p w14:paraId="4DE8613A" w14:textId="6DE24599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zajistí pro stavebníka fotodokumentaci </w:t>
      </w:r>
      <w:proofErr w:type="spellStart"/>
      <w:r w:rsidRPr="00B5635A">
        <w:rPr>
          <w:sz w:val="21"/>
          <w:szCs w:val="21"/>
        </w:rPr>
        <w:t>důležitých</w:t>
      </w:r>
      <w:proofErr w:type="spellEnd"/>
      <w:r w:rsidRPr="00B5635A">
        <w:rPr>
          <w:sz w:val="21"/>
          <w:szCs w:val="21"/>
        </w:rPr>
        <w:t xml:space="preserve"> míst stavby, vedení rozvodů,</w:t>
      </w:r>
    </w:p>
    <w:p w14:paraId="66E6D552" w14:textId="77777777" w:rsidR="00B5635A" w:rsidRDefault="00B5635A" w:rsidP="0078726F">
      <w:pPr>
        <w:overflowPunct/>
        <w:ind w:left="426"/>
        <w:textAlignment w:val="auto"/>
        <w:rPr>
          <w:sz w:val="21"/>
          <w:szCs w:val="21"/>
        </w:rPr>
      </w:pPr>
      <w:r>
        <w:rPr>
          <w:sz w:val="21"/>
          <w:szCs w:val="21"/>
        </w:rPr>
        <w:t>dokumentaci zkoušek atd.</w:t>
      </w:r>
    </w:p>
    <w:p w14:paraId="4092902B" w14:textId="3BC2F4FC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>Příkazník zajistí dohled nad likvidací staveniště.</w:t>
      </w:r>
    </w:p>
    <w:p w14:paraId="51B1923E" w14:textId="2C674260" w:rsidR="00B5635A" w:rsidRPr="00B5635A" w:rsidRDefault="00B5635A" w:rsidP="0078726F">
      <w:pPr>
        <w:pStyle w:val="Odstavecseseznamem"/>
        <w:numPr>
          <w:ilvl w:val="0"/>
          <w:numId w:val="44"/>
        </w:numPr>
        <w:overflowPunct/>
        <w:ind w:left="426"/>
        <w:textAlignment w:val="auto"/>
        <w:rPr>
          <w:sz w:val="21"/>
          <w:szCs w:val="21"/>
        </w:rPr>
      </w:pPr>
      <w:r w:rsidRPr="00B5635A">
        <w:rPr>
          <w:sz w:val="21"/>
          <w:szCs w:val="21"/>
        </w:rPr>
        <w:t xml:space="preserve">Příkazník zajistí organizaci </w:t>
      </w:r>
      <w:proofErr w:type="spellStart"/>
      <w:r w:rsidRPr="00B5635A">
        <w:rPr>
          <w:sz w:val="21"/>
          <w:szCs w:val="21"/>
        </w:rPr>
        <w:t>pravidelných</w:t>
      </w:r>
      <w:proofErr w:type="spellEnd"/>
      <w:r w:rsidRPr="00B5635A">
        <w:rPr>
          <w:sz w:val="21"/>
          <w:szCs w:val="21"/>
        </w:rPr>
        <w:t xml:space="preserve"> porad s vedením stavby po dohodě se zhotovitelem</w:t>
      </w:r>
    </w:p>
    <w:p w14:paraId="401B1219" w14:textId="54D68400" w:rsidR="00D1367B" w:rsidRPr="0078726F" w:rsidRDefault="00B5635A" w:rsidP="0078726F">
      <w:pPr>
        <w:tabs>
          <w:tab w:val="left" w:pos="6379"/>
        </w:tabs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sz w:val="21"/>
          <w:szCs w:val="21"/>
        </w:rPr>
        <w:t xml:space="preserve">stavby (zpravidla 1x </w:t>
      </w:r>
      <w:proofErr w:type="spellStart"/>
      <w:r>
        <w:rPr>
          <w:sz w:val="21"/>
          <w:szCs w:val="21"/>
        </w:rPr>
        <w:t>týdně</w:t>
      </w:r>
      <w:proofErr w:type="spellEnd"/>
      <w:r>
        <w:rPr>
          <w:sz w:val="21"/>
          <w:szCs w:val="21"/>
        </w:rPr>
        <w:t>).</w:t>
      </w:r>
    </w:p>
    <w:sectPr w:rsidR="00D1367B" w:rsidRPr="0078726F" w:rsidSect="009E49AF">
      <w:footerReference w:type="even" r:id="rId7"/>
      <w:footerReference w:type="default" r:id="rId8"/>
      <w:pgSz w:w="11906" w:h="16838"/>
      <w:pgMar w:top="130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4CC59" w14:textId="77777777" w:rsidR="00FB3C55" w:rsidRDefault="00FB3C55">
      <w:r>
        <w:separator/>
      </w:r>
    </w:p>
  </w:endnote>
  <w:endnote w:type="continuationSeparator" w:id="0">
    <w:p w14:paraId="5257A24E" w14:textId="77777777" w:rsidR="00FB3C55" w:rsidRDefault="00FB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723F" w14:textId="77777777" w:rsidR="00725512" w:rsidRDefault="007255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B38764" w14:textId="77777777" w:rsidR="00725512" w:rsidRDefault="007255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8510" w14:textId="77777777" w:rsidR="00725512" w:rsidRDefault="007255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069">
      <w:rPr>
        <w:rStyle w:val="slostrnky"/>
        <w:noProof/>
      </w:rPr>
      <w:t>1</w:t>
    </w:r>
    <w:r>
      <w:rPr>
        <w:rStyle w:val="slostrnky"/>
      </w:rPr>
      <w:fldChar w:fldCharType="end"/>
    </w:r>
  </w:p>
  <w:p w14:paraId="0FD58890" w14:textId="77777777" w:rsidR="00725512" w:rsidRDefault="007255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108D" w14:textId="77777777" w:rsidR="00FB3C55" w:rsidRDefault="00FB3C55">
      <w:r>
        <w:separator/>
      </w:r>
    </w:p>
  </w:footnote>
  <w:footnote w:type="continuationSeparator" w:id="0">
    <w:p w14:paraId="0BD83BFA" w14:textId="77777777" w:rsidR="00FB3C55" w:rsidRDefault="00FB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16AA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209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E17BD"/>
    <w:multiLevelType w:val="multilevel"/>
    <w:tmpl w:val="BB4862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0"/>
      </w:rPr>
    </w:lvl>
  </w:abstractNum>
  <w:abstractNum w:abstractNumId="3" w15:restartNumberingAfterBreak="0">
    <w:nsid w:val="0F7A7A1B"/>
    <w:multiLevelType w:val="hybridMultilevel"/>
    <w:tmpl w:val="98441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5872"/>
    <w:multiLevelType w:val="multilevel"/>
    <w:tmpl w:val="A48618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10565A8E"/>
    <w:multiLevelType w:val="hybridMultilevel"/>
    <w:tmpl w:val="611E5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C49"/>
    <w:multiLevelType w:val="hybridMultilevel"/>
    <w:tmpl w:val="D7709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42B1"/>
    <w:multiLevelType w:val="multilevel"/>
    <w:tmpl w:val="88B05D1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23327A7A"/>
    <w:multiLevelType w:val="multilevel"/>
    <w:tmpl w:val="CDF0F9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A2B7F"/>
    <w:multiLevelType w:val="hybridMultilevel"/>
    <w:tmpl w:val="5AA4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542D6"/>
    <w:multiLevelType w:val="hybridMultilevel"/>
    <w:tmpl w:val="20D4A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1B1"/>
    <w:multiLevelType w:val="multilevel"/>
    <w:tmpl w:val="E0CA22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6910AD4"/>
    <w:multiLevelType w:val="hybridMultilevel"/>
    <w:tmpl w:val="53AC7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4685"/>
    <w:multiLevelType w:val="multilevel"/>
    <w:tmpl w:val="27460A8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390A64B4"/>
    <w:multiLevelType w:val="hybridMultilevel"/>
    <w:tmpl w:val="2F94CD6A"/>
    <w:lvl w:ilvl="0" w:tplc="E62E2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E9285EF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  <w:sz w:val="22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656A52"/>
    <w:multiLevelType w:val="hybridMultilevel"/>
    <w:tmpl w:val="DDC693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E0774"/>
    <w:multiLevelType w:val="hybridMultilevel"/>
    <w:tmpl w:val="4A24AB2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4968B8"/>
    <w:multiLevelType w:val="multilevel"/>
    <w:tmpl w:val="6088C56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u w:val="none"/>
      </w:rPr>
    </w:lvl>
  </w:abstractNum>
  <w:abstractNum w:abstractNumId="18" w15:restartNumberingAfterBreak="0">
    <w:nsid w:val="46D34C41"/>
    <w:multiLevelType w:val="multilevel"/>
    <w:tmpl w:val="1F5696A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584404"/>
    <w:multiLevelType w:val="hybridMultilevel"/>
    <w:tmpl w:val="3BA0D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1D30"/>
    <w:multiLevelType w:val="hybridMultilevel"/>
    <w:tmpl w:val="E6B8E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757C1"/>
    <w:multiLevelType w:val="hybridMultilevel"/>
    <w:tmpl w:val="2BEEA5B4"/>
    <w:lvl w:ilvl="0" w:tplc="E5E048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26D0D"/>
    <w:multiLevelType w:val="hybridMultilevel"/>
    <w:tmpl w:val="CACEE1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8C38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C63C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725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884A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82C5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F0EF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44C7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7ECE2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B92417"/>
    <w:multiLevelType w:val="multilevel"/>
    <w:tmpl w:val="30E295C0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23"/>
  </w:num>
  <w:num w:numId="26">
    <w:abstractNumId w:val="2"/>
  </w:num>
  <w:num w:numId="27">
    <w:abstractNumId w:val="16"/>
  </w:num>
  <w:num w:numId="28">
    <w:abstractNumId w:val="22"/>
  </w:num>
  <w:num w:numId="29">
    <w:abstractNumId w:val="13"/>
  </w:num>
  <w:num w:numId="30">
    <w:abstractNumId w:val="4"/>
  </w:num>
  <w:num w:numId="31">
    <w:abstractNumId w:val="17"/>
  </w:num>
  <w:num w:numId="32">
    <w:abstractNumId w:val="7"/>
  </w:num>
  <w:num w:numId="33">
    <w:abstractNumId w:val="11"/>
  </w:num>
  <w:num w:numId="34">
    <w:abstractNumId w:val="18"/>
  </w:num>
  <w:num w:numId="35">
    <w:abstractNumId w:val="20"/>
  </w:num>
  <w:num w:numId="36">
    <w:abstractNumId w:val="15"/>
  </w:num>
  <w:num w:numId="37">
    <w:abstractNumId w:val="9"/>
  </w:num>
  <w:num w:numId="38">
    <w:abstractNumId w:val="3"/>
  </w:num>
  <w:num w:numId="39">
    <w:abstractNumId w:val="6"/>
  </w:num>
  <w:num w:numId="40">
    <w:abstractNumId w:val="5"/>
  </w:num>
  <w:num w:numId="41">
    <w:abstractNumId w:val="21"/>
  </w:num>
  <w:num w:numId="42">
    <w:abstractNumId w:val="14"/>
  </w:num>
  <w:num w:numId="43">
    <w:abstractNumId w:val="8"/>
  </w:num>
  <w:num w:numId="44">
    <w:abstractNumId w:val="10"/>
  </w:num>
  <w:num w:numId="45">
    <w:abstractNumId w:val="12"/>
  </w:num>
  <w:num w:numId="4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A1"/>
    <w:rsid w:val="000016B1"/>
    <w:rsid w:val="000016B8"/>
    <w:rsid w:val="000019DD"/>
    <w:rsid w:val="00001CB4"/>
    <w:rsid w:val="0001226F"/>
    <w:rsid w:val="00013000"/>
    <w:rsid w:val="00013921"/>
    <w:rsid w:val="00013DEB"/>
    <w:rsid w:val="00015C78"/>
    <w:rsid w:val="000216EE"/>
    <w:rsid w:val="00027CCC"/>
    <w:rsid w:val="00031DE5"/>
    <w:rsid w:val="00032986"/>
    <w:rsid w:val="0003332E"/>
    <w:rsid w:val="00034E94"/>
    <w:rsid w:val="00035057"/>
    <w:rsid w:val="000432D5"/>
    <w:rsid w:val="00052D13"/>
    <w:rsid w:val="00053CA5"/>
    <w:rsid w:val="0005570C"/>
    <w:rsid w:val="00055D62"/>
    <w:rsid w:val="00064D60"/>
    <w:rsid w:val="00067DDC"/>
    <w:rsid w:val="0007140A"/>
    <w:rsid w:val="00074843"/>
    <w:rsid w:val="00075F39"/>
    <w:rsid w:val="00083D3A"/>
    <w:rsid w:val="00083DA2"/>
    <w:rsid w:val="000853DD"/>
    <w:rsid w:val="00086F67"/>
    <w:rsid w:val="00091DB1"/>
    <w:rsid w:val="000A4DCC"/>
    <w:rsid w:val="000B7823"/>
    <w:rsid w:val="000C15DA"/>
    <w:rsid w:val="000C1C76"/>
    <w:rsid w:val="000D1BCE"/>
    <w:rsid w:val="000D7C94"/>
    <w:rsid w:val="000E192E"/>
    <w:rsid w:val="000E32DA"/>
    <w:rsid w:val="000E5A82"/>
    <w:rsid w:val="000F1087"/>
    <w:rsid w:val="000F366C"/>
    <w:rsid w:val="00102B82"/>
    <w:rsid w:val="00111C04"/>
    <w:rsid w:val="00113C7C"/>
    <w:rsid w:val="00114E97"/>
    <w:rsid w:val="00126A4A"/>
    <w:rsid w:val="00130279"/>
    <w:rsid w:val="00133F53"/>
    <w:rsid w:val="00134404"/>
    <w:rsid w:val="00137A9C"/>
    <w:rsid w:val="00145301"/>
    <w:rsid w:val="00152864"/>
    <w:rsid w:val="00152891"/>
    <w:rsid w:val="00155CAA"/>
    <w:rsid w:val="00157815"/>
    <w:rsid w:val="001602EB"/>
    <w:rsid w:val="00163D5C"/>
    <w:rsid w:val="00164588"/>
    <w:rsid w:val="00172BF4"/>
    <w:rsid w:val="001738D3"/>
    <w:rsid w:val="001747E8"/>
    <w:rsid w:val="001752F6"/>
    <w:rsid w:val="00176421"/>
    <w:rsid w:val="00176D4C"/>
    <w:rsid w:val="0018050F"/>
    <w:rsid w:val="0018542F"/>
    <w:rsid w:val="00194C2A"/>
    <w:rsid w:val="001957F7"/>
    <w:rsid w:val="00197700"/>
    <w:rsid w:val="001B13DF"/>
    <w:rsid w:val="001C362D"/>
    <w:rsid w:val="001C3774"/>
    <w:rsid w:val="001D0F54"/>
    <w:rsid w:val="001D2281"/>
    <w:rsid w:val="001D43B4"/>
    <w:rsid w:val="001D73E2"/>
    <w:rsid w:val="001D7F56"/>
    <w:rsid w:val="001E1DD5"/>
    <w:rsid w:val="001E6798"/>
    <w:rsid w:val="001F6049"/>
    <w:rsid w:val="001F68D6"/>
    <w:rsid w:val="001F6AE6"/>
    <w:rsid w:val="0020010D"/>
    <w:rsid w:val="00200F9D"/>
    <w:rsid w:val="00205460"/>
    <w:rsid w:val="0021033E"/>
    <w:rsid w:val="00216F85"/>
    <w:rsid w:val="00222F1F"/>
    <w:rsid w:val="00227531"/>
    <w:rsid w:val="00227915"/>
    <w:rsid w:val="002355F9"/>
    <w:rsid w:val="00240ACD"/>
    <w:rsid w:val="002438AF"/>
    <w:rsid w:val="00245FFB"/>
    <w:rsid w:val="0025615C"/>
    <w:rsid w:val="002806F9"/>
    <w:rsid w:val="0028086A"/>
    <w:rsid w:val="00282483"/>
    <w:rsid w:val="00282E8B"/>
    <w:rsid w:val="00283760"/>
    <w:rsid w:val="00287265"/>
    <w:rsid w:val="0028784A"/>
    <w:rsid w:val="00291E6E"/>
    <w:rsid w:val="002A2B0F"/>
    <w:rsid w:val="002A45FE"/>
    <w:rsid w:val="002A51F5"/>
    <w:rsid w:val="002A5CF2"/>
    <w:rsid w:val="002B1324"/>
    <w:rsid w:val="002B183A"/>
    <w:rsid w:val="002B336A"/>
    <w:rsid w:val="002B675F"/>
    <w:rsid w:val="002C5458"/>
    <w:rsid w:val="002C6F87"/>
    <w:rsid w:val="002C7E00"/>
    <w:rsid w:val="002D2E28"/>
    <w:rsid w:val="002D319B"/>
    <w:rsid w:val="002E0271"/>
    <w:rsid w:val="002E0BEA"/>
    <w:rsid w:val="002E4A17"/>
    <w:rsid w:val="002E4F71"/>
    <w:rsid w:val="002E5DDB"/>
    <w:rsid w:val="002F080B"/>
    <w:rsid w:val="002F1F1D"/>
    <w:rsid w:val="002F204A"/>
    <w:rsid w:val="002F704C"/>
    <w:rsid w:val="00300922"/>
    <w:rsid w:val="003036BD"/>
    <w:rsid w:val="00312D32"/>
    <w:rsid w:val="00314C76"/>
    <w:rsid w:val="003300DF"/>
    <w:rsid w:val="0033384C"/>
    <w:rsid w:val="00334BB8"/>
    <w:rsid w:val="003373B4"/>
    <w:rsid w:val="00340F2B"/>
    <w:rsid w:val="0034134A"/>
    <w:rsid w:val="00342A35"/>
    <w:rsid w:val="003461D8"/>
    <w:rsid w:val="003554C2"/>
    <w:rsid w:val="00375326"/>
    <w:rsid w:val="00375789"/>
    <w:rsid w:val="00376AD5"/>
    <w:rsid w:val="00381CA4"/>
    <w:rsid w:val="003948DA"/>
    <w:rsid w:val="003A402B"/>
    <w:rsid w:val="003A42DD"/>
    <w:rsid w:val="003A5897"/>
    <w:rsid w:val="003A5967"/>
    <w:rsid w:val="003A6E42"/>
    <w:rsid w:val="003B1456"/>
    <w:rsid w:val="003B314F"/>
    <w:rsid w:val="003B4D03"/>
    <w:rsid w:val="003B5251"/>
    <w:rsid w:val="003B75E8"/>
    <w:rsid w:val="003C41E7"/>
    <w:rsid w:val="003D5F6C"/>
    <w:rsid w:val="003E635F"/>
    <w:rsid w:val="003F1F4C"/>
    <w:rsid w:val="003F472A"/>
    <w:rsid w:val="003F5774"/>
    <w:rsid w:val="0040739D"/>
    <w:rsid w:val="00413D17"/>
    <w:rsid w:val="004205AD"/>
    <w:rsid w:val="0042254B"/>
    <w:rsid w:val="00431E60"/>
    <w:rsid w:val="00434111"/>
    <w:rsid w:val="0043470C"/>
    <w:rsid w:val="00442A5B"/>
    <w:rsid w:val="0044727B"/>
    <w:rsid w:val="004500FF"/>
    <w:rsid w:val="00451C93"/>
    <w:rsid w:val="004521B1"/>
    <w:rsid w:val="00453DB0"/>
    <w:rsid w:val="00457F0F"/>
    <w:rsid w:val="004607AE"/>
    <w:rsid w:val="004614A1"/>
    <w:rsid w:val="00464875"/>
    <w:rsid w:val="00467A7C"/>
    <w:rsid w:val="00474B3C"/>
    <w:rsid w:val="00480462"/>
    <w:rsid w:val="00485214"/>
    <w:rsid w:val="004909B2"/>
    <w:rsid w:val="00496E6A"/>
    <w:rsid w:val="00497CC7"/>
    <w:rsid w:val="004A14CD"/>
    <w:rsid w:val="004A2EE0"/>
    <w:rsid w:val="004A50DF"/>
    <w:rsid w:val="004A711C"/>
    <w:rsid w:val="004A7242"/>
    <w:rsid w:val="004A771B"/>
    <w:rsid w:val="004B0779"/>
    <w:rsid w:val="004B2878"/>
    <w:rsid w:val="004B5671"/>
    <w:rsid w:val="004B6373"/>
    <w:rsid w:val="004B642F"/>
    <w:rsid w:val="004C1BB1"/>
    <w:rsid w:val="004C4FC4"/>
    <w:rsid w:val="004D2396"/>
    <w:rsid w:val="004D79C7"/>
    <w:rsid w:val="004E2A02"/>
    <w:rsid w:val="004E788E"/>
    <w:rsid w:val="004F3DE0"/>
    <w:rsid w:val="00510A61"/>
    <w:rsid w:val="00514E06"/>
    <w:rsid w:val="005176CB"/>
    <w:rsid w:val="005208E9"/>
    <w:rsid w:val="00521EDB"/>
    <w:rsid w:val="005232F2"/>
    <w:rsid w:val="00530165"/>
    <w:rsid w:val="00532E52"/>
    <w:rsid w:val="005348F7"/>
    <w:rsid w:val="00534ECF"/>
    <w:rsid w:val="0053588A"/>
    <w:rsid w:val="00535AA2"/>
    <w:rsid w:val="00543F46"/>
    <w:rsid w:val="00544B9D"/>
    <w:rsid w:val="005470EC"/>
    <w:rsid w:val="005507D7"/>
    <w:rsid w:val="0055546B"/>
    <w:rsid w:val="00556649"/>
    <w:rsid w:val="0056151C"/>
    <w:rsid w:val="00563C31"/>
    <w:rsid w:val="00567577"/>
    <w:rsid w:val="00572423"/>
    <w:rsid w:val="005728EC"/>
    <w:rsid w:val="005735CA"/>
    <w:rsid w:val="00574A6C"/>
    <w:rsid w:val="005829A9"/>
    <w:rsid w:val="00585286"/>
    <w:rsid w:val="00592F68"/>
    <w:rsid w:val="00594A85"/>
    <w:rsid w:val="00596A48"/>
    <w:rsid w:val="005A32F3"/>
    <w:rsid w:val="005A4606"/>
    <w:rsid w:val="005A76E4"/>
    <w:rsid w:val="005C66E4"/>
    <w:rsid w:val="005D29D2"/>
    <w:rsid w:val="005D36BE"/>
    <w:rsid w:val="005E1C95"/>
    <w:rsid w:val="005F59FD"/>
    <w:rsid w:val="005F5AEE"/>
    <w:rsid w:val="005F7294"/>
    <w:rsid w:val="006032EC"/>
    <w:rsid w:val="00610A0A"/>
    <w:rsid w:val="00612799"/>
    <w:rsid w:val="0061371B"/>
    <w:rsid w:val="006250E3"/>
    <w:rsid w:val="00634A38"/>
    <w:rsid w:val="006368D9"/>
    <w:rsid w:val="006405AB"/>
    <w:rsid w:val="00645C83"/>
    <w:rsid w:val="00646BB6"/>
    <w:rsid w:val="00653E1E"/>
    <w:rsid w:val="00655E6C"/>
    <w:rsid w:val="0065672F"/>
    <w:rsid w:val="006570EB"/>
    <w:rsid w:val="0068229A"/>
    <w:rsid w:val="00684EC6"/>
    <w:rsid w:val="00696B9C"/>
    <w:rsid w:val="006A1380"/>
    <w:rsid w:val="006A1E0B"/>
    <w:rsid w:val="006A3C91"/>
    <w:rsid w:val="006A3EFD"/>
    <w:rsid w:val="006A730E"/>
    <w:rsid w:val="006B274D"/>
    <w:rsid w:val="006B3A97"/>
    <w:rsid w:val="006B770A"/>
    <w:rsid w:val="006C3635"/>
    <w:rsid w:val="006D1272"/>
    <w:rsid w:val="006D1EE2"/>
    <w:rsid w:val="006D336D"/>
    <w:rsid w:val="006D7B0D"/>
    <w:rsid w:val="006E48AA"/>
    <w:rsid w:val="006E5A5F"/>
    <w:rsid w:val="006F4463"/>
    <w:rsid w:val="00704AC5"/>
    <w:rsid w:val="0070639E"/>
    <w:rsid w:val="00712BB1"/>
    <w:rsid w:val="0071555E"/>
    <w:rsid w:val="007200D4"/>
    <w:rsid w:val="007216CA"/>
    <w:rsid w:val="00721A06"/>
    <w:rsid w:val="007224E3"/>
    <w:rsid w:val="0072358B"/>
    <w:rsid w:val="00725512"/>
    <w:rsid w:val="00742449"/>
    <w:rsid w:val="00747925"/>
    <w:rsid w:val="00747FB8"/>
    <w:rsid w:val="00753A85"/>
    <w:rsid w:val="00753FD2"/>
    <w:rsid w:val="00763CC6"/>
    <w:rsid w:val="00763D40"/>
    <w:rsid w:val="007708FD"/>
    <w:rsid w:val="00771054"/>
    <w:rsid w:val="00773064"/>
    <w:rsid w:val="00773B3D"/>
    <w:rsid w:val="007744D6"/>
    <w:rsid w:val="00775C80"/>
    <w:rsid w:val="007836B0"/>
    <w:rsid w:val="00783883"/>
    <w:rsid w:val="0078726F"/>
    <w:rsid w:val="00795204"/>
    <w:rsid w:val="007A39E1"/>
    <w:rsid w:val="007B587B"/>
    <w:rsid w:val="007C3F84"/>
    <w:rsid w:val="007D64FA"/>
    <w:rsid w:val="007E277C"/>
    <w:rsid w:val="007F2159"/>
    <w:rsid w:val="007F3F18"/>
    <w:rsid w:val="007F5D75"/>
    <w:rsid w:val="007F64ED"/>
    <w:rsid w:val="008054BB"/>
    <w:rsid w:val="0080779E"/>
    <w:rsid w:val="00807F41"/>
    <w:rsid w:val="0081152B"/>
    <w:rsid w:val="00822219"/>
    <w:rsid w:val="0082534A"/>
    <w:rsid w:val="0082638F"/>
    <w:rsid w:val="008267B9"/>
    <w:rsid w:val="00826802"/>
    <w:rsid w:val="00834359"/>
    <w:rsid w:val="008353D2"/>
    <w:rsid w:val="0084478D"/>
    <w:rsid w:val="00851E71"/>
    <w:rsid w:val="00852236"/>
    <w:rsid w:val="00863070"/>
    <w:rsid w:val="008630AE"/>
    <w:rsid w:val="0086441F"/>
    <w:rsid w:val="00864D46"/>
    <w:rsid w:val="00865B7B"/>
    <w:rsid w:val="00865F7A"/>
    <w:rsid w:val="00871037"/>
    <w:rsid w:val="00871C49"/>
    <w:rsid w:val="008755D2"/>
    <w:rsid w:val="0088444F"/>
    <w:rsid w:val="00884C84"/>
    <w:rsid w:val="008879FA"/>
    <w:rsid w:val="00892E15"/>
    <w:rsid w:val="008955C8"/>
    <w:rsid w:val="008A2A07"/>
    <w:rsid w:val="008B6E44"/>
    <w:rsid w:val="008C43C5"/>
    <w:rsid w:val="008D325F"/>
    <w:rsid w:val="008E148A"/>
    <w:rsid w:val="008E19DA"/>
    <w:rsid w:val="008E2C33"/>
    <w:rsid w:val="008E7A9F"/>
    <w:rsid w:val="008F0B79"/>
    <w:rsid w:val="008F3B60"/>
    <w:rsid w:val="00907DBB"/>
    <w:rsid w:val="00913744"/>
    <w:rsid w:val="00917D04"/>
    <w:rsid w:val="009204DB"/>
    <w:rsid w:val="009223F8"/>
    <w:rsid w:val="00923A60"/>
    <w:rsid w:val="009303DF"/>
    <w:rsid w:val="0093480C"/>
    <w:rsid w:val="00936A47"/>
    <w:rsid w:val="00937DAE"/>
    <w:rsid w:val="00940B3B"/>
    <w:rsid w:val="00953EAC"/>
    <w:rsid w:val="009629A9"/>
    <w:rsid w:val="00970534"/>
    <w:rsid w:val="0097320B"/>
    <w:rsid w:val="009800EC"/>
    <w:rsid w:val="0098226F"/>
    <w:rsid w:val="00982A53"/>
    <w:rsid w:val="00982FB9"/>
    <w:rsid w:val="009848DB"/>
    <w:rsid w:val="0099066A"/>
    <w:rsid w:val="00994953"/>
    <w:rsid w:val="009A2A4E"/>
    <w:rsid w:val="009A4BA1"/>
    <w:rsid w:val="009A751A"/>
    <w:rsid w:val="009A797A"/>
    <w:rsid w:val="009A7FF7"/>
    <w:rsid w:val="009B3C69"/>
    <w:rsid w:val="009B5F3B"/>
    <w:rsid w:val="009B7A4C"/>
    <w:rsid w:val="009C2A5D"/>
    <w:rsid w:val="009C5CD2"/>
    <w:rsid w:val="009D4505"/>
    <w:rsid w:val="009D605E"/>
    <w:rsid w:val="009D6CC1"/>
    <w:rsid w:val="009D712F"/>
    <w:rsid w:val="009D73D6"/>
    <w:rsid w:val="009D7659"/>
    <w:rsid w:val="009E1F58"/>
    <w:rsid w:val="009E30DA"/>
    <w:rsid w:val="009E3B5B"/>
    <w:rsid w:val="009E49AF"/>
    <w:rsid w:val="009E6E5B"/>
    <w:rsid w:val="009F238E"/>
    <w:rsid w:val="009F38B8"/>
    <w:rsid w:val="009F598A"/>
    <w:rsid w:val="00A04712"/>
    <w:rsid w:val="00A05AAB"/>
    <w:rsid w:val="00A0761A"/>
    <w:rsid w:val="00A07807"/>
    <w:rsid w:val="00A07CD3"/>
    <w:rsid w:val="00A11984"/>
    <w:rsid w:val="00A12BD5"/>
    <w:rsid w:val="00A133DF"/>
    <w:rsid w:val="00A13D3F"/>
    <w:rsid w:val="00A14088"/>
    <w:rsid w:val="00A14E8B"/>
    <w:rsid w:val="00A15653"/>
    <w:rsid w:val="00A21E11"/>
    <w:rsid w:val="00A23B2F"/>
    <w:rsid w:val="00A26D0D"/>
    <w:rsid w:val="00A31D1D"/>
    <w:rsid w:val="00A32374"/>
    <w:rsid w:val="00A35A3B"/>
    <w:rsid w:val="00A4046E"/>
    <w:rsid w:val="00A42619"/>
    <w:rsid w:val="00A43838"/>
    <w:rsid w:val="00A44B84"/>
    <w:rsid w:val="00A521F6"/>
    <w:rsid w:val="00A52243"/>
    <w:rsid w:val="00A566E2"/>
    <w:rsid w:val="00A66BBD"/>
    <w:rsid w:val="00A725EB"/>
    <w:rsid w:val="00A72D03"/>
    <w:rsid w:val="00A819BC"/>
    <w:rsid w:val="00A822AF"/>
    <w:rsid w:val="00A90545"/>
    <w:rsid w:val="00A94C40"/>
    <w:rsid w:val="00A96829"/>
    <w:rsid w:val="00AA15A5"/>
    <w:rsid w:val="00AC1400"/>
    <w:rsid w:val="00AC2CE6"/>
    <w:rsid w:val="00AC3F0D"/>
    <w:rsid w:val="00AC5643"/>
    <w:rsid w:val="00AC6E6E"/>
    <w:rsid w:val="00AD159C"/>
    <w:rsid w:val="00AD41FF"/>
    <w:rsid w:val="00AD672A"/>
    <w:rsid w:val="00AE6E90"/>
    <w:rsid w:val="00AF4678"/>
    <w:rsid w:val="00AF4E46"/>
    <w:rsid w:val="00AF76A7"/>
    <w:rsid w:val="00AF7D95"/>
    <w:rsid w:val="00B02B2B"/>
    <w:rsid w:val="00B10847"/>
    <w:rsid w:val="00B13353"/>
    <w:rsid w:val="00B1753D"/>
    <w:rsid w:val="00B23479"/>
    <w:rsid w:val="00B27962"/>
    <w:rsid w:val="00B358E7"/>
    <w:rsid w:val="00B45110"/>
    <w:rsid w:val="00B45229"/>
    <w:rsid w:val="00B47D1C"/>
    <w:rsid w:val="00B50247"/>
    <w:rsid w:val="00B513BA"/>
    <w:rsid w:val="00B5229C"/>
    <w:rsid w:val="00B5635A"/>
    <w:rsid w:val="00B57921"/>
    <w:rsid w:val="00B65C91"/>
    <w:rsid w:val="00B66630"/>
    <w:rsid w:val="00B7055A"/>
    <w:rsid w:val="00B7268C"/>
    <w:rsid w:val="00B74349"/>
    <w:rsid w:val="00B75849"/>
    <w:rsid w:val="00B7625A"/>
    <w:rsid w:val="00B776F1"/>
    <w:rsid w:val="00B84E53"/>
    <w:rsid w:val="00B860A1"/>
    <w:rsid w:val="00B867B1"/>
    <w:rsid w:val="00B87860"/>
    <w:rsid w:val="00B93E59"/>
    <w:rsid w:val="00B943D6"/>
    <w:rsid w:val="00B94EC7"/>
    <w:rsid w:val="00B9696E"/>
    <w:rsid w:val="00BA0C8D"/>
    <w:rsid w:val="00BA12DB"/>
    <w:rsid w:val="00BA2A78"/>
    <w:rsid w:val="00BA515E"/>
    <w:rsid w:val="00BA54A6"/>
    <w:rsid w:val="00BB0256"/>
    <w:rsid w:val="00BC6069"/>
    <w:rsid w:val="00BC6223"/>
    <w:rsid w:val="00BC697A"/>
    <w:rsid w:val="00BC6CBB"/>
    <w:rsid w:val="00BD0080"/>
    <w:rsid w:val="00BD0C39"/>
    <w:rsid w:val="00BD23DA"/>
    <w:rsid w:val="00BD2D88"/>
    <w:rsid w:val="00BE2F63"/>
    <w:rsid w:val="00BF3CBC"/>
    <w:rsid w:val="00BF5A0D"/>
    <w:rsid w:val="00C02851"/>
    <w:rsid w:val="00C054A6"/>
    <w:rsid w:val="00C069A6"/>
    <w:rsid w:val="00C128F8"/>
    <w:rsid w:val="00C1479A"/>
    <w:rsid w:val="00C15A69"/>
    <w:rsid w:val="00C17020"/>
    <w:rsid w:val="00C20C3F"/>
    <w:rsid w:val="00C20DBB"/>
    <w:rsid w:val="00C27091"/>
    <w:rsid w:val="00C325A8"/>
    <w:rsid w:val="00C32F23"/>
    <w:rsid w:val="00C353BC"/>
    <w:rsid w:val="00C354B6"/>
    <w:rsid w:val="00C41A46"/>
    <w:rsid w:val="00C4402F"/>
    <w:rsid w:val="00C45124"/>
    <w:rsid w:val="00C4794B"/>
    <w:rsid w:val="00C50B8E"/>
    <w:rsid w:val="00C57EC5"/>
    <w:rsid w:val="00C64DC8"/>
    <w:rsid w:val="00C7007F"/>
    <w:rsid w:val="00C701A2"/>
    <w:rsid w:val="00C73475"/>
    <w:rsid w:val="00C74CA8"/>
    <w:rsid w:val="00C90952"/>
    <w:rsid w:val="00C94667"/>
    <w:rsid w:val="00CB1F69"/>
    <w:rsid w:val="00CB3517"/>
    <w:rsid w:val="00CB649A"/>
    <w:rsid w:val="00CC112B"/>
    <w:rsid w:val="00CD4A64"/>
    <w:rsid w:val="00CE1870"/>
    <w:rsid w:val="00CE3971"/>
    <w:rsid w:val="00CF2C65"/>
    <w:rsid w:val="00CF79EE"/>
    <w:rsid w:val="00D049F2"/>
    <w:rsid w:val="00D057D5"/>
    <w:rsid w:val="00D12022"/>
    <w:rsid w:val="00D1367B"/>
    <w:rsid w:val="00D167E8"/>
    <w:rsid w:val="00D22E5C"/>
    <w:rsid w:val="00D22EEF"/>
    <w:rsid w:val="00D25CAF"/>
    <w:rsid w:val="00D263DC"/>
    <w:rsid w:val="00D31D61"/>
    <w:rsid w:val="00D350AD"/>
    <w:rsid w:val="00D36E3C"/>
    <w:rsid w:val="00D37931"/>
    <w:rsid w:val="00D404F1"/>
    <w:rsid w:val="00D421D5"/>
    <w:rsid w:val="00D424FE"/>
    <w:rsid w:val="00D4735C"/>
    <w:rsid w:val="00D60E5C"/>
    <w:rsid w:val="00D63FA0"/>
    <w:rsid w:val="00D8009E"/>
    <w:rsid w:val="00D822E5"/>
    <w:rsid w:val="00D82DE5"/>
    <w:rsid w:val="00D8694F"/>
    <w:rsid w:val="00D94261"/>
    <w:rsid w:val="00D97054"/>
    <w:rsid w:val="00DA27E9"/>
    <w:rsid w:val="00DA284A"/>
    <w:rsid w:val="00DA7388"/>
    <w:rsid w:val="00DB121E"/>
    <w:rsid w:val="00DB1509"/>
    <w:rsid w:val="00DB1A1A"/>
    <w:rsid w:val="00DB3473"/>
    <w:rsid w:val="00DB6355"/>
    <w:rsid w:val="00DB685C"/>
    <w:rsid w:val="00DC4C0F"/>
    <w:rsid w:val="00DD0D5A"/>
    <w:rsid w:val="00DD50A4"/>
    <w:rsid w:val="00DE043B"/>
    <w:rsid w:val="00DE5543"/>
    <w:rsid w:val="00DE6273"/>
    <w:rsid w:val="00DF0235"/>
    <w:rsid w:val="00DF4F38"/>
    <w:rsid w:val="00DF5E27"/>
    <w:rsid w:val="00E0044F"/>
    <w:rsid w:val="00E05E1E"/>
    <w:rsid w:val="00E06F44"/>
    <w:rsid w:val="00E205E4"/>
    <w:rsid w:val="00E235F6"/>
    <w:rsid w:val="00E26C1D"/>
    <w:rsid w:val="00E30829"/>
    <w:rsid w:val="00E421BA"/>
    <w:rsid w:val="00E534BE"/>
    <w:rsid w:val="00E62942"/>
    <w:rsid w:val="00E65D02"/>
    <w:rsid w:val="00E75A5D"/>
    <w:rsid w:val="00E76C09"/>
    <w:rsid w:val="00E91D12"/>
    <w:rsid w:val="00E939BB"/>
    <w:rsid w:val="00E94664"/>
    <w:rsid w:val="00E9584C"/>
    <w:rsid w:val="00E96326"/>
    <w:rsid w:val="00EA3176"/>
    <w:rsid w:val="00EA4F1E"/>
    <w:rsid w:val="00EA612E"/>
    <w:rsid w:val="00EB2BCD"/>
    <w:rsid w:val="00EB57CC"/>
    <w:rsid w:val="00EC1302"/>
    <w:rsid w:val="00ED3261"/>
    <w:rsid w:val="00ED527B"/>
    <w:rsid w:val="00ED74FD"/>
    <w:rsid w:val="00EE391E"/>
    <w:rsid w:val="00EE6BA1"/>
    <w:rsid w:val="00EE701E"/>
    <w:rsid w:val="00EF38DE"/>
    <w:rsid w:val="00F00226"/>
    <w:rsid w:val="00F005A9"/>
    <w:rsid w:val="00F008D9"/>
    <w:rsid w:val="00F00B4D"/>
    <w:rsid w:val="00F018CC"/>
    <w:rsid w:val="00F0568C"/>
    <w:rsid w:val="00F067D5"/>
    <w:rsid w:val="00F12AF2"/>
    <w:rsid w:val="00F14D5D"/>
    <w:rsid w:val="00F15E52"/>
    <w:rsid w:val="00F16F56"/>
    <w:rsid w:val="00F20103"/>
    <w:rsid w:val="00F20C2E"/>
    <w:rsid w:val="00F20EF2"/>
    <w:rsid w:val="00F225DE"/>
    <w:rsid w:val="00F236AB"/>
    <w:rsid w:val="00F30B9C"/>
    <w:rsid w:val="00F324CE"/>
    <w:rsid w:val="00F36C76"/>
    <w:rsid w:val="00F416F8"/>
    <w:rsid w:val="00F42A47"/>
    <w:rsid w:val="00F446CC"/>
    <w:rsid w:val="00F45DDF"/>
    <w:rsid w:val="00F47B81"/>
    <w:rsid w:val="00F527F6"/>
    <w:rsid w:val="00F578CA"/>
    <w:rsid w:val="00F62299"/>
    <w:rsid w:val="00F72719"/>
    <w:rsid w:val="00F77F06"/>
    <w:rsid w:val="00F80ED3"/>
    <w:rsid w:val="00F82EB1"/>
    <w:rsid w:val="00FA034A"/>
    <w:rsid w:val="00FA1740"/>
    <w:rsid w:val="00FB36CD"/>
    <w:rsid w:val="00FB3C55"/>
    <w:rsid w:val="00FB5583"/>
    <w:rsid w:val="00FC07F2"/>
    <w:rsid w:val="00FC0893"/>
    <w:rsid w:val="00FC28B3"/>
    <w:rsid w:val="00FC5C8E"/>
    <w:rsid w:val="00FE3D8A"/>
    <w:rsid w:val="00FE562E"/>
    <w:rsid w:val="00FE7548"/>
    <w:rsid w:val="00FE7DAB"/>
    <w:rsid w:val="00FF3D90"/>
    <w:rsid w:val="00FF6ED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7BC30"/>
  <w15:docId w15:val="{2B582C9F-5920-B742-9031-AA8E277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9A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9E49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9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9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E49AF"/>
    <w:pPr>
      <w:keepNext/>
      <w:tabs>
        <w:tab w:val="left" w:pos="6379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E49AF"/>
    <w:pPr>
      <w:keepNext/>
      <w:overflowPunct/>
      <w:textAlignment w:val="auto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E49AF"/>
    <w:pPr>
      <w:keepNext/>
      <w:tabs>
        <w:tab w:val="left" w:pos="6379"/>
      </w:tabs>
      <w:jc w:val="center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E49AF"/>
    <w:pPr>
      <w:keepNext/>
      <w:overflowPunct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76AD5"/>
    <w:pPr>
      <w:keepNext/>
      <w:keepLines/>
      <w:spacing w:before="200"/>
      <w:outlineLvl w:val="8"/>
    </w:pPr>
    <w:rPr>
      <w:rFonts w:ascii="Cambria" w:hAnsi="Cambria"/>
      <w:i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589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3A5897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A5897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3A5897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3A589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3A5897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3A5897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3A5897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376AD5"/>
    <w:rPr>
      <w:rFonts w:ascii="Cambria" w:hAnsi="Cambria" w:cs="Times New Roman"/>
      <w:i/>
      <w:color w:val="404040"/>
    </w:rPr>
  </w:style>
  <w:style w:type="paragraph" w:styleId="Seznam">
    <w:name w:val="List"/>
    <w:basedOn w:val="Normln"/>
    <w:uiPriority w:val="99"/>
    <w:rsid w:val="009E49AF"/>
    <w:pPr>
      <w:ind w:left="283" w:hanging="283"/>
    </w:pPr>
  </w:style>
  <w:style w:type="paragraph" w:styleId="Seznam2">
    <w:name w:val="List 2"/>
    <w:basedOn w:val="Normln"/>
    <w:uiPriority w:val="99"/>
    <w:rsid w:val="009E49AF"/>
    <w:pPr>
      <w:ind w:left="566" w:hanging="283"/>
    </w:pPr>
  </w:style>
  <w:style w:type="paragraph" w:styleId="Seznamsodrkami">
    <w:name w:val="List Bullet"/>
    <w:basedOn w:val="Normln"/>
    <w:uiPriority w:val="99"/>
    <w:rsid w:val="009E49AF"/>
    <w:pPr>
      <w:ind w:left="283" w:hanging="283"/>
    </w:pPr>
  </w:style>
  <w:style w:type="paragraph" w:styleId="Seznamsodrkami2">
    <w:name w:val="List Bullet 2"/>
    <w:basedOn w:val="Normln"/>
    <w:uiPriority w:val="99"/>
    <w:rsid w:val="009E49AF"/>
    <w:pPr>
      <w:ind w:left="566" w:hanging="283"/>
    </w:pPr>
  </w:style>
  <w:style w:type="paragraph" w:styleId="Zkladntext">
    <w:name w:val="Body Text"/>
    <w:basedOn w:val="Normln"/>
    <w:link w:val="ZkladntextChar"/>
    <w:uiPriority w:val="99"/>
    <w:rsid w:val="009E49AF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3A5897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9E49A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A5897"/>
    <w:rPr>
      <w:rFonts w:cs="Times New Roman"/>
      <w:sz w:val="20"/>
    </w:rPr>
  </w:style>
  <w:style w:type="paragraph" w:styleId="Zkladntext3">
    <w:name w:val="Body Text 3"/>
    <w:basedOn w:val="Zkladntextodsazen"/>
    <w:link w:val="Zkladntext3Char"/>
    <w:uiPriority w:val="99"/>
    <w:rsid w:val="009E49AF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3A5897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9E49A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3A5897"/>
    <w:rPr>
      <w:rFonts w:cs="Times New Roman"/>
      <w:sz w:val="20"/>
    </w:rPr>
  </w:style>
  <w:style w:type="character" w:styleId="slostrnky">
    <w:name w:val="page number"/>
    <w:uiPriority w:val="99"/>
    <w:rsid w:val="009E49AF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9E49AF"/>
    <w:pPr>
      <w:tabs>
        <w:tab w:val="left" w:pos="6379"/>
      </w:tabs>
      <w:ind w:left="426" w:hanging="426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A5897"/>
    <w:rPr>
      <w:rFonts w:cs="Times New Roman"/>
      <w:sz w:val="20"/>
    </w:rPr>
  </w:style>
  <w:style w:type="paragraph" w:styleId="Zkladntextodsazen3">
    <w:name w:val="Body Text Indent 3"/>
    <w:basedOn w:val="Normln"/>
    <w:link w:val="Zkladntextodsazen3Char"/>
    <w:uiPriority w:val="99"/>
    <w:rsid w:val="009E49AF"/>
    <w:pPr>
      <w:ind w:left="426" w:hanging="426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A5897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9E49AF"/>
    <w:pPr>
      <w:tabs>
        <w:tab w:val="left" w:pos="6379"/>
      </w:tabs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sid w:val="003A5897"/>
    <w:rPr>
      <w:rFonts w:cs="Times New Roman"/>
      <w:sz w:val="20"/>
    </w:rPr>
  </w:style>
  <w:style w:type="paragraph" w:styleId="Zhlav">
    <w:name w:val="header"/>
    <w:basedOn w:val="Normln"/>
    <w:link w:val="ZhlavChar"/>
    <w:rsid w:val="009E4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19770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C6223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3A5897"/>
    <w:rPr>
      <w:rFonts w:cs="Times New Roman"/>
      <w:sz w:val="2"/>
    </w:rPr>
  </w:style>
  <w:style w:type="paragraph" w:styleId="Normlnweb">
    <w:name w:val="Normal (Web)"/>
    <w:basedOn w:val="Normln"/>
    <w:uiPriority w:val="99"/>
    <w:rsid w:val="009D73D6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Odkaznakoment">
    <w:name w:val="annotation reference"/>
    <w:uiPriority w:val="99"/>
    <w:semiHidden/>
    <w:rsid w:val="00B9696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9696E"/>
  </w:style>
  <w:style w:type="character" w:customStyle="1" w:styleId="TextkomenteChar">
    <w:name w:val="Text komentáře Char"/>
    <w:link w:val="Textkomente"/>
    <w:uiPriority w:val="99"/>
    <w:semiHidden/>
    <w:locked/>
    <w:rsid w:val="003A5897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9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A5897"/>
    <w:rPr>
      <w:rFonts w:cs="Times New Roman"/>
      <w:b/>
      <w:sz w:val="20"/>
    </w:rPr>
  </w:style>
  <w:style w:type="paragraph" w:styleId="Titulek">
    <w:name w:val="caption"/>
    <w:basedOn w:val="Normln"/>
    <w:next w:val="Normln"/>
    <w:uiPriority w:val="99"/>
    <w:qFormat/>
    <w:rsid w:val="00A32374"/>
    <w:rPr>
      <w:b/>
      <w:bCs/>
    </w:rPr>
  </w:style>
  <w:style w:type="table" w:styleId="Mkatabulky">
    <w:name w:val="Table Grid"/>
    <w:basedOn w:val="Normlntabulka"/>
    <w:uiPriority w:val="99"/>
    <w:rsid w:val="0003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uiPriority w:val="99"/>
    <w:rsid w:val="00034E94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ze">
    <w:name w:val="Revision"/>
    <w:hidden/>
    <w:uiPriority w:val="99"/>
    <w:semiHidden/>
    <w:rsid w:val="00653E1E"/>
  </w:style>
  <w:style w:type="paragraph" w:styleId="Odstavecseseznamem">
    <w:name w:val="List Paragraph"/>
    <w:basedOn w:val="Normln"/>
    <w:uiPriority w:val="99"/>
    <w:qFormat/>
    <w:rsid w:val="000E32DA"/>
    <w:pPr>
      <w:ind w:left="708"/>
    </w:pPr>
  </w:style>
  <w:style w:type="paragraph" w:customStyle="1" w:styleId="Marcela1">
    <w:name w:val="Marcela1"/>
    <w:basedOn w:val="Normln"/>
    <w:rsid w:val="00032986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.pribylova\Data%20aplikac&#237;\Microsoft\&#352;ablony\1-%20MS%20pod%202%20mil._%20Harcin&#237;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Settings\eva.pribylova\Data aplikací\Microsoft\Šablony\1- MS pod 2 mil._ Harciník.dot</Template>
  <TotalTime>10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 ÚRI</vt:lpstr>
    </vt:vector>
  </TitlesOfParts>
  <Company>SVS a.s. Teplice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ÚRI</dc:title>
  <dc:creator>Kateřina Matunová</dc:creator>
  <cp:lastModifiedBy>Martina Höhnová</cp:lastModifiedBy>
  <cp:revision>11</cp:revision>
  <cp:lastPrinted>2019-03-25T00:00:00Z</cp:lastPrinted>
  <dcterms:created xsi:type="dcterms:W3CDTF">2020-10-13T12:24:00Z</dcterms:created>
  <dcterms:modified xsi:type="dcterms:W3CDTF">2021-06-18T07:11:00Z</dcterms:modified>
</cp:coreProperties>
</file>