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3C" w:rsidRPr="005B483C" w:rsidRDefault="005B483C" w:rsidP="005B483C">
      <w:pPr>
        <w:shd w:val="clear" w:color="auto" w:fill="FFFFFF"/>
        <w:spacing w:before="225" w:after="450"/>
        <w:outlineLvl w:val="1"/>
        <w:rPr>
          <w:rFonts w:ascii="LibreFranklinWeb" w:eastAsia="Times New Roman" w:hAnsi="LibreFranklinWeb"/>
          <w:b/>
          <w:bCs/>
          <w:color w:val="444444"/>
          <w:sz w:val="36"/>
          <w:szCs w:val="36"/>
          <w:lang w:eastAsia="cs-CZ"/>
        </w:rPr>
      </w:pPr>
      <w:r w:rsidRPr="005B483C">
        <w:rPr>
          <w:rFonts w:ascii="LibreFranklinWeb" w:eastAsia="Times New Roman" w:hAnsi="LibreFranklinWeb"/>
          <w:b/>
          <w:bCs/>
          <w:color w:val="444444"/>
          <w:sz w:val="36"/>
          <w:szCs w:val="36"/>
          <w:lang w:eastAsia="cs-CZ"/>
        </w:rPr>
        <w:t>Přijmeme obsluhu sběrného dvora</w:t>
      </w:r>
    </w:p>
    <w:p w:rsidR="005B483C" w:rsidRPr="005B483C" w:rsidRDefault="005B483C" w:rsidP="005B483C">
      <w:pPr>
        <w:shd w:val="clear" w:color="auto" w:fill="FFFFFF"/>
        <w:spacing w:before="120"/>
        <w:jc w:val="both"/>
        <w:rPr>
          <w:rFonts w:ascii="Times New Roman" w:eastAsia="Times New Roman" w:hAnsi="Times New Roman"/>
          <w:color w:val="272727"/>
          <w:sz w:val="24"/>
          <w:szCs w:val="24"/>
          <w:lang w:eastAsia="cs-CZ"/>
        </w:rPr>
      </w:pPr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 xml:space="preserve">Město Jílové u Prahy přijme do svých řad  fyzicky zdatného manuálního pracovníka na činnosti spojené s obsluhou Sběrného dvora Města Jílové u Prahy a manipulaci s tříděným odpadem. Rozšiřte náš kolektiv na úseku odpadového hospodářství a přijďte se informovat o konkrétních podmínkách přímo na pracoviště – kontakt tajemnice </w:t>
      </w:r>
      <w:proofErr w:type="spellStart"/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>MěÚ</w:t>
      </w:r>
      <w:proofErr w:type="spellEnd"/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 xml:space="preserve"> 241 021 903, 602 478 011, kontakt na Odbor technického zabezpečení města Ing. T. </w:t>
      </w:r>
      <w:proofErr w:type="spellStart"/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>Kopanica</w:t>
      </w:r>
      <w:proofErr w:type="spellEnd"/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 xml:space="preserve"> 731 807 352. </w:t>
      </w:r>
      <w:proofErr w:type="gramStart"/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>Požadujeme</w:t>
      </w:r>
      <w:proofErr w:type="gramEnd"/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 xml:space="preserve"> řidičské oprávnění skupiny B. </w:t>
      </w:r>
      <w:proofErr w:type="gramStart"/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>Nabízíme</w:t>
      </w:r>
      <w:proofErr w:type="gramEnd"/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 xml:space="preserve"> řadu benefitů pro zaměstnance: pracovní oblečení hradí zaměstnavatel, příspěvek na dovolenou, příspěvek na vaše aktivity nebo vašich rodinných příslušníků, neformální setkávání zaměstnanců mimo úřad. Nástup možný ihned.</w:t>
      </w:r>
    </w:p>
    <w:p w:rsidR="005B483C" w:rsidRPr="005B483C" w:rsidRDefault="005B483C" w:rsidP="005B483C">
      <w:pPr>
        <w:shd w:val="clear" w:color="auto" w:fill="FFFFFF"/>
        <w:spacing w:before="120"/>
        <w:rPr>
          <w:rFonts w:ascii="Times New Roman" w:eastAsia="Times New Roman" w:hAnsi="Times New Roman"/>
          <w:color w:val="272727"/>
          <w:sz w:val="24"/>
          <w:szCs w:val="24"/>
          <w:lang w:eastAsia="cs-CZ"/>
        </w:rPr>
      </w:pPr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> </w:t>
      </w:r>
    </w:p>
    <w:p w:rsidR="005B483C" w:rsidRPr="005B483C" w:rsidRDefault="005B483C" w:rsidP="005B483C">
      <w:pPr>
        <w:shd w:val="clear" w:color="auto" w:fill="FFFFFF"/>
        <w:spacing w:before="120"/>
        <w:rPr>
          <w:rFonts w:ascii="Times New Roman" w:eastAsia="Times New Roman" w:hAnsi="Times New Roman"/>
          <w:color w:val="272727"/>
          <w:sz w:val="24"/>
          <w:szCs w:val="24"/>
          <w:lang w:eastAsia="cs-CZ"/>
        </w:rPr>
      </w:pPr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 xml:space="preserve">V Jílovém u Prahy dne </w:t>
      </w:r>
      <w:proofErr w:type="gramStart"/>
      <w:r w:rsidRPr="005B483C">
        <w:rPr>
          <w:rFonts w:ascii="Times New Roman" w:eastAsia="Times New Roman" w:hAnsi="Times New Roman"/>
          <w:color w:val="272727"/>
          <w:sz w:val="24"/>
          <w:szCs w:val="24"/>
          <w:lang w:eastAsia="cs-CZ"/>
        </w:rPr>
        <w:t>6.5.2020</w:t>
      </w:r>
      <w:proofErr w:type="gramEnd"/>
    </w:p>
    <w:p w:rsidR="003B0A2A" w:rsidRDefault="003B0A2A" w:rsidP="003B0A2A">
      <w:bookmarkStart w:id="0" w:name="_GoBack"/>
      <w:bookmarkEnd w:id="0"/>
    </w:p>
    <w:p w:rsidR="00B868E4" w:rsidRDefault="00B868E4"/>
    <w:sectPr w:rsidR="00B868E4" w:rsidSect="00C1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Franklin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A2A"/>
    <w:rsid w:val="003B0A2A"/>
    <w:rsid w:val="004A2A3A"/>
    <w:rsid w:val="0050787F"/>
    <w:rsid w:val="0059472D"/>
    <w:rsid w:val="005B483C"/>
    <w:rsid w:val="00B868E4"/>
    <w:rsid w:val="00C11A60"/>
    <w:rsid w:val="00CB3AD7"/>
    <w:rsid w:val="00DF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A2A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5B483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48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A2A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5B483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48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03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Stibůrková</dc:creator>
  <cp:lastModifiedBy>Obec Petrov</cp:lastModifiedBy>
  <cp:revision>2</cp:revision>
  <dcterms:created xsi:type="dcterms:W3CDTF">2020-05-07T09:14:00Z</dcterms:created>
  <dcterms:modified xsi:type="dcterms:W3CDTF">2020-05-07T09:14:00Z</dcterms:modified>
</cp:coreProperties>
</file>