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32" w:rsidRDefault="00B16832">
      <w:pPr>
        <w:pStyle w:val="Standard"/>
        <w:pBdr>
          <w:top w:val="single" w:sz="4" w:space="1" w:color="000000"/>
        </w:pBdr>
      </w:pPr>
    </w:p>
    <w:p w:rsidR="00D20F1B" w:rsidRDefault="00D20F1B" w:rsidP="00E4688E">
      <w:pPr>
        <w:pStyle w:val="Standard"/>
        <w:jc w:val="center"/>
        <w:rPr>
          <w:b/>
          <w:bCs/>
          <w:sz w:val="36"/>
          <w:szCs w:val="36"/>
        </w:rPr>
      </w:pPr>
    </w:p>
    <w:p w:rsidR="00E4688E" w:rsidRDefault="004A751C" w:rsidP="00E4688E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Obec Hradištko</w:t>
      </w:r>
    </w:p>
    <w:p w:rsidR="00BE77C8" w:rsidRDefault="00BE77C8" w:rsidP="00E4688E">
      <w:pPr>
        <w:pStyle w:val="Standard"/>
        <w:jc w:val="center"/>
        <w:rPr>
          <w:b/>
          <w:bCs/>
          <w:sz w:val="36"/>
          <w:szCs w:val="36"/>
        </w:rPr>
      </w:pPr>
    </w:p>
    <w:p w:rsidR="004A751C" w:rsidRDefault="00BE77C8" w:rsidP="00E4688E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4A751C" w:rsidRPr="00BE77C8">
        <w:rPr>
          <w:sz w:val="36"/>
          <w:szCs w:val="36"/>
        </w:rPr>
        <w:t xml:space="preserve">řijme </w:t>
      </w:r>
    </w:p>
    <w:p w:rsidR="00BE77C8" w:rsidRPr="00BE77C8" w:rsidRDefault="00BE77C8" w:rsidP="00E4688E">
      <w:pPr>
        <w:pStyle w:val="Standard"/>
        <w:jc w:val="center"/>
        <w:rPr>
          <w:sz w:val="36"/>
          <w:szCs w:val="36"/>
        </w:rPr>
      </w:pPr>
    </w:p>
    <w:p w:rsidR="004A751C" w:rsidRDefault="004A751C" w:rsidP="00E4688E">
      <w:pPr>
        <w:pStyle w:val="Standard"/>
        <w:jc w:val="center"/>
        <w:rPr>
          <w:sz w:val="26"/>
          <w:szCs w:val="26"/>
        </w:rPr>
      </w:pPr>
      <w:r>
        <w:rPr>
          <w:b/>
          <w:bCs/>
          <w:sz w:val="36"/>
          <w:szCs w:val="36"/>
        </w:rPr>
        <w:t>pracovníka na odečítání stavu vodoměrů</w:t>
      </w:r>
    </w:p>
    <w:p w:rsidR="00EC54AA" w:rsidRPr="00E4688E" w:rsidRDefault="00EC54AA" w:rsidP="00E4688E">
      <w:pPr>
        <w:pStyle w:val="Standard"/>
        <w:jc w:val="center"/>
        <w:rPr>
          <w:b/>
          <w:bCs/>
          <w:sz w:val="36"/>
          <w:szCs w:val="36"/>
        </w:rPr>
      </w:pPr>
    </w:p>
    <w:p w:rsidR="00E4688E" w:rsidRPr="006062FA" w:rsidRDefault="00E4688E" w:rsidP="00E4688E">
      <w:pPr>
        <w:pStyle w:val="Standard"/>
        <w:spacing w:after="57"/>
        <w:rPr>
          <w:b/>
          <w:bCs/>
          <w:u w:val="single"/>
        </w:rPr>
      </w:pPr>
      <w:r w:rsidRPr="006062FA">
        <w:rPr>
          <w:b/>
          <w:bCs/>
          <w:u w:val="single"/>
        </w:rPr>
        <w:t xml:space="preserve">Náplň práce:  </w:t>
      </w:r>
    </w:p>
    <w:p w:rsidR="00742311" w:rsidRDefault="00053CD3" w:rsidP="00742311">
      <w:pPr>
        <w:pStyle w:val="Standard"/>
        <w:numPr>
          <w:ilvl w:val="0"/>
          <w:numId w:val="11"/>
        </w:numPr>
      </w:pPr>
      <w:r>
        <w:t>p</w:t>
      </w:r>
      <w:r w:rsidR="00742311">
        <w:t>rovádění odečtu stavu vodoměrů v částech obce Hradištko a Pikovice</w:t>
      </w:r>
    </w:p>
    <w:p w:rsidR="00053CD3" w:rsidRDefault="00053CD3" w:rsidP="00742311">
      <w:pPr>
        <w:pStyle w:val="Standard"/>
        <w:numPr>
          <w:ilvl w:val="0"/>
          <w:numId w:val="11"/>
        </w:numPr>
      </w:pPr>
      <w:r>
        <w:t>odečet je prováděn 1x ročně</w:t>
      </w:r>
    </w:p>
    <w:p w:rsidR="00742311" w:rsidRPr="006062FA" w:rsidRDefault="00742311" w:rsidP="00742311">
      <w:pPr>
        <w:pStyle w:val="Standard"/>
      </w:pPr>
    </w:p>
    <w:p w:rsidR="00E4688E" w:rsidRPr="006062FA" w:rsidRDefault="00E4688E" w:rsidP="00E4688E">
      <w:pPr>
        <w:pStyle w:val="Standard"/>
        <w:spacing w:after="57"/>
      </w:pPr>
      <w:r w:rsidRPr="006062FA">
        <w:rPr>
          <w:b/>
          <w:bCs/>
          <w:u w:val="single"/>
        </w:rPr>
        <w:t xml:space="preserve">Místo výkonu práce:  </w:t>
      </w:r>
      <w:r w:rsidR="004A751C">
        <w:t>k.ú. Hradištko pod Medníkem</w:t>
      </w:r>
    </w:p>
    <w:p w:rsidR="00E4688E" w:rsidRPr="006062FA" w:rsidRDefault="00E4688E" w:rsidP="00E4688E">
      <w:pPr>
        <w:pStyle w:val="Standard"/>
      </w:pPr>
    </w:p>
    <w:p w:rsidR="00E4688E" w:rsidRPr="006062FA" w:rsidRDefault="00E4688E" w:rsidP="00E4688E">
      <w:pPr>
        <w:pStyle w:val="Standard"/>
        <w:spacing w:after="57"/>
        <w:rPr>
          <w:b/>
          <w:bCs/>
          <w:u w:val="single"/>
        </w:rPr>
      </w:pPr>
      <w:r w:rsidRPr="006062FA">
        <w:rPr>
          <w:b/>
          <w:bCs/>
          <w:u w:val="single"/>
        </w:rPr>
        <w:t xml:space="preserve">Podmínky:  </w:t>
      </w:r>
    </w:p>
    <w:p w:rsidR="00E4688E" w:rsidRPr="006062FA" w:rsidRDefault="00E4688E" w:rsidP="00E4688E">
      <w:pPr>
        <w:pStyle w:val="Standard"/>
        <w:widowControl w:val="0"/>
        <w:numPr>
          <w:ilvl w:val="0"/>
          <w:numId w:val="3"/>
        </w:numPr>
        <w:autoSpaceDN/>
      </w:pPr>
      <w:r w:rsidRPr="006062FA">
        <w:t>nástup</w:t>
      </w:r>
      <w:r w:rsidR="004507D0">
        <w:t xml:space="preserve"> </w:t>
      </w:r>
      <w:r w:rsidR="00FC5BB7">
        <w:rPr>
          <w:b/>
          <w:bCs/>
        </w:rPr>
        <w:t>ihned</w:t>
      </w:r>
    </w:p>
    <w:p w:rsidR="00E4688E" w:rsidRDefault="00E4688E" w:rsidP="00E4688E">
      <w:pPr>
        <w:pStyle w:val="Standard"/>
        <w:widowControl w:val="0"/>
        <w:numPr>
          <w:ilvl w:val="0"/>
          <w:numId w:val="3"/>
        </w:numPr>
        <w:autoSpaceDN/>
      </w:pPr>
      <w:r w:rsidRPr="006062FA">
        <w:t xml:space="preserve">pracovní poměr na </w:t>
      </w:r>
      <w:r w:rsidR="004A751C">
        <w:t>dohodu o provedení práce</w:t>
      </w:r>
    </w:p>
    <w:p w:rsidR="00BE77C8" w:rsidRPr="006062FA" w:rsidRDefault="00BE77C8" w:rsidP="00E4688E">
      <w:pPr>
        <w:pStyle w:val="Standard"/>
        <w:widowControl w:val="0"/>
        <w:numPr>
          <w:ilvl w:val="0"/>
          <w:numId w:val="3"/>
        </w:numPr>
        <w:autoSpaceDN/>
      </w:pPr>
      <w:r>
        <w:t>odměna dle počtu odečtených vodoměrů</w:t>
      </w:r>
    </w:p>
    <w:p w:rsidR="00E4688E" w:rsidRPr="006062FA" w:rsidRDefault="00E4688E" w:rsidP="00E4688E">
      <w:pPr>
        <w:pStyle w:val="Standard"/>
      </w:pPr>
    </w:p>
    <w:p w:rsidR="00E4688E" w:rsidRPr="006062FA" w:rsidRDefault="00E4688E" w:rsidP="00E4688E">
      <w:pPr>
        <w:pStyle w:val="Standard"/>
        <w:spacing w:after="57"/>
        <w:rPr>
          <w:b/>
          <w:bCs/>
          <w:u w:val="single"/>
        </w:rPr>
      </w:pPr>
      <w:r w:rsidRPr="006062FA">
        <w:rPr>
          <w:b/>
          <w:bCs/>
          <w:u w:val="single"/>
        </w:rPr>
        <w:t>Požadavky:</w:t>
      </w:r>
    </w:p>
    <w:p w:rsidR="00E4688E" w:rsidRDefault="00742311" w:rsidP="00E4688E">
      <w:pPr>
        <w:pStyle w:val="Standard"/>
        <w:widowControl w:val="0"/>
        <w:numPr>
          <w:ilvl w:val="0"/>
          <w:numId w:val="4"/>
        </w:numPr>
        <w:autoSpaceDN/>
      </w:pPr>
      <w:r>
        <w:t>znalost lokality</w:t>
      </w:r>
    </w:p>
    <w:p w:rsidR="005C5888" w:rsidRPr="006062FA" w:rsidRDefault="005C5888" w:rsidP="00E4688E">
      <w:pPr>
        <w:pStyle w:val="Standard"/>
        <w:widowControl w:val="0"/>
        <w:numPr>
          <w:ilvl w:val="0"/>
          <w:numId w:val="4"/>
        </w:numPr>
        <w:autoSpaceDN/>
      </w:pPr>
      <w:r>
        <w:t>zdravotní stav</w:t>
      </w:r>
      <w:r w:rsidR="004507D0">
        <w:t xml:space="preserve"> </w:t>
      </w:r>
      <w:r>
        <w:t xml:space="preserve">odpovídající výkonu práce </w:t>
      </w:r>
    </w:p>
    <w:p w:rsidR="00E4688E" w:rsidRDefault="00E4688E" w:rsidP="00E4688E">
      <w:pPr>
        <w:pStyle w:val="Standard"/>
      </w:pPr>
    </w:p>
    <w:p w:rsidR="00156257" w:rsidRPr="006062FA" w:rsidRDefault="00156257" w:rsidP="00E4688E">
      <w:pPr>
        <w:pStyle w:val="Standard"/>
      </w:pPr>
    </w:p>
    <w:p w:rsidR="00E4688E" w:rsidRPr="006062FA" w:rsidRDefault="00742311" w:rsidP="00742311">
      <w:pPr>
        <w:pStyle w:val="Standard"/>
        <w:spacing w:after="57"/>
      </w:pPr>
      <w:r>
        <w:rPr>
          <w:b/>
          <w:bCs/>
          <w:u w:val="single"/>
        </w:rPr>
        <w:t xml:space="preserve">Případní zájemci </w:t>
      </w:r>
      <w:r w:rsidRPr="00C52B7E">
        <w:t xml:space="preserve">se mohou hlásit </w:t>
      </w:r>
      <w:r w:rsidRPr="00C52B7E">
        <w:rPr>
          <w:b/>
          <w:bCs/>
          <w:u w:val="single"/>
        </w:rPr>
        <w:t>osobně</w:t>
      </w:r>
      <w:r w:rsidRPr="00C52B7E">
        <w:t xml:space="preserve"> na</w:t>
      </w:r>
      <w:r w:rsidR="004507D0">
        <w:t xml:space="preserve"> </w:t>
      </w:r>
      <w:r w:rsidRPr="006062FA">
        <w:t>Obecní</w:t>
      </w:r>
      <w:r>
        <w:t>m</w:t>
      </w:r>
      <w:r w:rsidRPr="006062FA">
        <w:t xml:space="preserve"> úřad</w:t>
      </w:r>
      <w:r>
        <w:t>ě</w:t>
      </w:r>
      <w:r w:rsidRPr="006062FA">
        <w:t xml:space="preserve"> Hradištko, Chovatelů 500, 252 09  Hradištko</w:t>
      </w:r>
      <w:r>
        <w:rPr>
          <w:b/>
          <w:bCs/>
          <w:u w:val="single"/>
        </w:rPr>
        <w:t xml:space="preserve">, telefonicky </w:t>
      </w:r>
      <w:r>
        <w:t xml:space="preserve">na tel. č. 731 658 508 nebo </w:t>
      </w:r>
      <w:r w:rsidRPr="00C52B7E">
        <w:rPr>
          <w:b/>
          <w:bCs/>
          <w:u w:val="single"/>
        </w:rPr>
        <w:t>emailem</w:t>
      </w:r>
      <w:r w:rsidR="004507D0">
        <w:rPr>
          <w:b/>
          <w:bCs/>
          <w:u w:val="single"/>
        </w:rPr>
        <w:t xml:space="preserve"> </w:t>
      </w:r>
      <w:hyperlink r:id="rId7" w:history="1">
        <w:r w:rsidRPr="0019491A">
          <w:rPr>
            <w:rStyle w:val="Hypertextovodkaz"/>
          </w:rPr>
          <w:t>starosta@hradistko.cz</w:t>
        </w:r>
      </w:hyperlink>
      <w:r>
        <w:rPr>
          <w:rStyle w:val="Internetovodkaz"/>
        </w:rPr>
        <w:t>.</w:t>
      </w:r>
    </w:p>
    <w:p w:rsidR="00E4688E" w:rsidRPr="006062FA" w:rsidRDefault="00E4688E" w:rsidP="00E4688E">
      <w:pPr>
        <w:pStyle w:val="Standard"/>
      </w:pPr>
    </w:p>
    <w:p w:rsidR="00E4688E" w:rsidRPr="006062FA" w:rsidRDefault="00E4688E" w:rsidP="00E4688E">
      <w:pPr>
        <w:pStyle w:val="Standard"/>
      </w:pPr>
    </w:p>
    <w:p w:rsidR="00E4688E" w:rsidRDefault="00E4688E" w:rsidP="00E4688E">
      <w:pPr>
        <w:pStyle w:val="Standard"/>
      </w:pPr>
    </w:p>
    <w:p w:rsidR="00E4688E" w:rsidRDefault="003F39C2" w:rsidP="00E46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Radka Svobodová</w:t>
      </w:r>
    </w:p>
    <w:p w:rsidR="00E4688E" w:rsidRPr="00E4688E" w:rsidRDefault="003F39C2" w:rsidP="00E468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Starostka obce</w:t>
      </w:r>
    </w:p>
    <w:p w:rsidR="00E4688E" w:rsidRPr="00E4688E" w:rsidRDefault="00E4688E" w:rsidP="00E4688E"/>
    <w:sectPr w:rsidR="00E4688E" w:rsidRPr="00E4688E" w:rsidSect="00E4688E">
      <w:headerReference w:type="default" r:id="rId8"/>
      <w:footerReference w:type="default" r:id="rId9"/>
      <w:pgSz w:w="11905" w:h="16837"/>
      <w:pgMar w:top="1134" w:right="1417" w:bottom="1135" w:left="1417" w:header="426" w:footer="54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763" w:rsidRDefault="00484763">
      <w:r>
        <w:separator/>
      </w:r>
    </w:p>
  </w:endnote>
  <w:endnote w:type="continuationSeparator" w:id="1">
    <w:p w:rsidR="00484763" w:rsidRDefault="0048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69" w:rsidRDefault="00484763">
    <w:pPr>
      <w:pStyle w:val="Zpat"/>
    </w:pPr>
  </w:p>
  <w:p w:rsidR="00B35D69" w:rsidRDefault="0048476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763" w:rsidRDefault="00484763">
      <w:r>
        <w:rPr>
          <w:color w:val="000000"/>
        </w:rPr>
        <w:ptab w:relativeTo="margin" w:alignment="center" w:leader="none"/>
      </w:r>
    </w:p>
  </w:footnote>
  <w:footnote w:type="continuationSeparator" w:id="1">
    <w:p w:rsidR="00484763" w:rsidRDefault="0048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D69" w:rsidRDefault="004B55DF">
    <w:pPr>
      <w:pStyle w:val="Standard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ámec2" o:spid="_x0000_s4098" type="#_x0000_t202" style="position:absolute;margin-left:4.9pt;margin-top:.6pt;width:54.8pt;height:59.25pt;z-index:-251656192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" stroked="f">
          <v:textbox style="mso-fit-shape-to-text:t" inset="0,0,0,0">
            <w:txbxContent>
              <w:p w:rsidR="00B35D69" w:rsidRDefault="00E4688E">
                <w:pPr>
                  <w:pStyle w:val="Standard"/>
                  <w:rPr>
                    <w:sz w:val="20"/>
                  </w:rPr>
                </w:pPr>
                <w:r w:rsidRPr="00334411">
                  <w:rPr>
                    <w:rFonts w:eastAsia="Lucida Sans Unicode" w:cs="Tahoma"/>
                    <w:kern w:val="0"/>
                    <w:sz w:val="20"/>
                    <w:szCs w:val="20"/>
                  </w:rPr>
                  <w:object w:dxaOrig="4320" w:dyaOrig="43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jekt1" o:spid="_x0000_i1025" type="#_x0000_t75" style="width:33.75pt;height:39pt;visibility:visible;mso-wrap-style:square" o:ole="">
                      <v:imagedata r:id="rId1" o:title=""/>
                    </v:shape>
                    <o:OLEObject Type="Embed" ProgID="Word.Picture.8" ShapeID="Objekt1" DrawAspect="Content" ObjectID="_1653906212" r:id="rId2"/>
                  </w:object>
                </w:r>
              </w:p>
            </w:txbxContent>
          </v:textbox>
        </v:shape>
      </w:pict>
    </w:r>
  </w:p>
  <w:p w:rsidR="00B35D69" w:rsidRPr="00E4688E" w:rsidRDefault="00813C25">
    <w:pPr>
      <w:pStyle w:val="Nadpis4"/>
      <w:spacing w:line="240" w:lineRule="exact"/>
      <w:ind w:left="1416"/>
      <w:rPr>
        <w:sz w:val="22"/>
        <w:szCs w:val="22"/>
      </w:rPr>
    </w:pPr>
    <w:r w:rsidRPr="00E4688E">
      <w:rPr>
        <w:spacing w:val="18"/>
        <w:sz w:val="22"/>
        <w:szCs w:val="22"/>
      </w:rPr>
      <w:t>Obec</w:t>
    </w:r>
  </w:p>
  <w:p w:rsidR="00B35D69" w:rsidRDefault="00813C25">
    <w:pPr>
      <w:pStyle w:val="Nadpis4"/>
      <w:spacing w:line="240" w:lineRule="exact"/>
      <w:ind w:left="1416"/>
      <w:rPr>
        <w:smallCaps/>
        <w:spacing w:val="28"/>
      </w:rPr>
    </w:pPr>
    <w:r w:rsidRPr="00E4688E">
      <w:rPr>
        <w:smallCaps/>
        <w:spacing w:val="28"/>
        <w:sz w:val="22"/>
        <w:szCs w:val="22"/>
      </w:rPr>
      <w:t>Hradištko</w:t>
    </w:r>
    <w:r>
      <w:rPr>
        <w:smallCaps/>
        <w:spacing w:val="28"/>
      </w:rPr>
      <w:tab/>
    </w:r>
  </w:p>
  <w:p w:rsidR="00B35D69" w:rsidRDefault="00813C25">
    <w:pPr>
      <w:pStyle w:val="Standard"/>
      <w:spacing w:before="80"/>
      <w:ind w:left="1418" w:right="658"/>
    </w:pPr>
    <w:r>
      <w:rPr>
        <w:sz w:val="16"/>
      </w:rPr>
      <w:t>Chovatelů 500</w:t>
    </w:r>
    <w:r w:rsidR="004B55DF">
      <w:rPr>
        <w:noProof/>
      </w:rPr>
      <w:pict>
        <v:line id="Přímá spojnice 2" o:spid="_x0000_s4097" style="position:absolute;left:0;text-align:left;z-index:-251657216;visibility:visible;mso-position-horizontal-relative:text;mso-position-vertical-relative:text" from="70.7pt,2.35pt" to="16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" strokeweight=".26mm">
          <v:stroke joinstyle="miter"/>
        </v:line>
      </w:pict>
    </w:r>
    <w:r>
      <w:rPr>
        <w:spacing w:val="-26"/>
        <w:sz w:val="16"/>
      </w:rPr>
      <w:t>,</w:t>
    </w:r>
    <w:r>
      <w:rPr>
        <w:sz w:val="16"/>
      </w:rPr>
      <w:t>PSČ  252 09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A00"/>
    <w:multiLevelType w:val="multilevel"/>
    <w:tmpl w:val="5BDE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1">
    <w:nsid w:val="078D691E"/>
    <w:multiLevelType w:val="multilevel"/>
    <w:tmpl w:val="E674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2">
    <w:nsid w:val="24C265F7"/>
    <w:multiLevelType w:val="hybridMultilevel"/>
    <w:tmpl w:val="EE362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1E3C"/>
    <w:multiLevelType w:val="multilevel"/>
    <w:tmpl w:val="23E46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4">
    <w:nsid w:val="3EB2725F"/>
    <w:multiLevelType w:val="hybridMultilevel"/>
    <w:tmpl w:val="E946A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E7B34"/>
    <w:multiLevelType w:val="multilevel"/>
    <w:tmpl w:val="88D4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6">
    <w:nsid w:val="4DF4468F"/>
    <w:multiLevelType w:val="multilevel"/>
    <w:tmpl w:val="5F304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7">
    <w:nsid w:val="50103E56"/>
    <w:multiLevelType w:val="multilevel"/>
    <w:tmpl w:val="3E36EE2E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24C58A0"/>
    <w:multiLevelType w:val="multilevel"/>
    <w:tmpl w:val="5102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9">
    <w:nsid w:val="66312F04"/>
    <w:multiLevelType w:val="multilevel"/>
    <w:tmpl w:val="E13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abstractNum w:abstractNumId="10">
    <w:nsid w:val="7BAE047E"/>
    <w:multiLevelType w:val="multilevel"/>
    <w:tmpl w:val="E89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6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4688E"/>
    <w:rsid w:val="00053CD3"/>
    <w:rsid w:val="000645D7"/>
    <w:rsid w:val="000A57E1"/>
    <w:rsid w:val="000E5BE4"/>
    <w:rsid w:val="00156257"/>
    <w:rsid w:val="002D7778"/>
    <w:rsid w:val="00334411"/>
    <w:rsid w:val="00356A10"/>
    <w:rsid w:val="003841C7"/>
    <w:rsid w:val="003F10EE"/>
    <w:rsid w:val="003F39C2"/>
    <w:rsid w:val="004507D0"/>
    <w:rsid w:val="004641C4"/>
    <w:rsid w:val="00484763"/>
    <w:rsid w:val="004A751C"/>
    <w:rsid w:val="004B55DF"/>
    <w:rsid w:val="004B64D1"/>
    <w:rsid w:val="004D6EFD"/>
    <w:rsid w:val="00571F2E"/>
    <w:rsid w:val="005C5888"/>
    <w:rsid w:val="00636098"/>
    <w:rsid w:val="006872BE"/>
    <w:rsid w:val="00702AC6"/>
    <w:rsid w:val="007226ED"/>
    <w:rsid w:val="00742311"/>
    <w:rsid w:val="00785B1C"/>
    <w:rsid w:val="008015A3"/>
    <w:rsid w:val="00813C25"/>
    <w:rsid w:val="0089443B"/>
    <w:rsid w:val="008B108F"/>
    <w:rsid w:val="009B3BEA"/>
    <w:rsid w:val="009E5421"/>
    <w:rsid w:val="00A02D3B"/>
    <w:rsid w:val="00A568D6"/>
    <w:rsid w:val="00A76E3E"/>
    <w:rsid w:val="00B16832"/>
    <w:rsid w:val="00B53D96"/>
    <w:rsid w:val="00B563B1"/>
    <w:rsid w:val="00B6346A"/>
    <w:rsid w:val="00BA0302"/>
    <w:rsid w:val="00BE77C8"/>
    <w:rsid w:val="00C52B7E"/>
    <w:rsid w:val="00CB6E66"/>
    <w:rsid w:val="00D20F1B"/>
    <w:rsid w:val="00D50B51"/>
    <w:rsid w:val="00D803EE"/>
    <w:rsid w:val="00DD155F"/>
    <w:rsid w:val="00E42E25"/>
    <w:rsid w:val="00E4688E"/>
    <w:rsid w:val="00E97034"/>
    <w:rsid w:val="00EC54AA"/>
    <w:rsid w:val="00FA06C4"/>
    <w:rsid w:val="00FC4AD1"/>
    <w:rsid w:val="00FC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88E"/>
    <w:pPr>
      <w:suppressAutoHyphens w:val="0"/>
      <w:autoSpaceDN/>
      <w:textAlignment w:val="auto"/>
    </w:pPr>
    <w:rPr>
      <w:rFonts w:ascii="Liberation Serif" w:eastAsia="SimSun" w:hAnsi="Liberation Serif" w:cs="Arial"/>
      <w:color w:val="00000A"/>
      <w:kern w:val="0"/>
      <w:lang w:eastAsia="zh-CN" w:bidi="hi-IN"/>
    </w:rPr>
  </w:style>
  <w:style w:type="paragraph" w:styleId="Nadpis2">
    <w:name w:val="heading 2"/>
    <w:basedOn w:val="Standard"/>
    <w:next w:val="Standard"/>
    <w:rsid w:val="00334411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4">
    <w:name w:val="heading 4"/>
    <w:basedOn w:val="Standard"/>
    <w:next w:val="Standard"/>
    <w:rsid w:val="00334411"/>
    <w:pPr>
      <w:keepNext/>
      <w:overflowPunct w:val="0"/>
      <w:autoSpaceDE w:val="0"/>
      <w:outlineLvl w:val="3"/>
    </w:pPr>
    <w:rPr>
      <w:spacing w:val="22"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qFormat/>
    <w:rsid w:val="00334411"/>
    <w:pPr>
      <w:widowControl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rsid w:val="003344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334411"/>
    <w:pPr>
      <w:spacing w:after="120"/>
    </w:pPr>
  </w:style>
  <w:style w:type="paragraph" w:styleId="Seznam">
    <w:name w:val="List"/>
    <w:basedOn w:val="Textbody"/>
    <w:rsid w:val="00334411"/>
    <w:rPr>
      <w:rFonts w:cs="Tahoma"/>
    </w:rPr>
  </w:style>
  <w:style w:type="paragraph" w:styleId="Titulek">
    <w:name w:val="caption"/>
    <w:basedOn w:val="Standard"/>
    <w:rsid w:val="0033441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334411"/>
    <w:pPr>
      <w:suppressLineNumbers/>
    </w:pPr>
    <w:rPr>
      <w:rFonts w:cs="Tahoma"/>
    </w:rPr>
  </w:style>
  <w:style w:type="paragraph" w:customStyle="1" w:styleId="Bookodstavec">
    <w:name w:val="Book odstavec"/>
    <w:basedOn w:val="Standard"/>
    <w:rsid w:val="00334411"/>
    <w:pPr>
      <w:overflowPunct w:val="0"/>
      <w:autoSpaceDE w:val="0"/>
    </w:pPr>
    <w:rPr>
      <w:rFonts w:ascii="Bookman Old Style" w:eastAsia="Bookman Old Style" w:hAnsi="Bookman Old Style" w:cs="Bookman Old Style"/>
      <w:spacing w:val="8"/>
      <w:sz w:val="22"/>
      <w:szCs w:val="20"/>
    </w:rPr>
  </w:style>
  <w:style w:type="paragraph" w:styleId="Zhlav">
    <w:name w:val="header"/>
    <w:basedOn w:val="Standard"/>
    <w:rsid w:val="00334411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rsid w:val="00334411"/>
    <w:pPr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sid w:val="00334411"/>
    <w:rPr>
      <w:rFonts w:ascii="Tahoma" w:eastAsia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334411"/>
  </w:style>
  <w:style w:type="paragraph" w:customStyle="1" w:styleId="TableContents">
    <w:name w:val="Table Contents"/>
    <w:basedOn w:val="Standard"/>
    <w:rsid w:val="00334411"/>
    <w:pPr>
      <w:suppressLineNumbers/>
    </w:pPr>
  </w:style>
  <w:style w:type="paragraph" w:customStyle="1" w:styleId="TableHeading">
    <w:name w:val="Table Heading"/>
    <w:basedOn w:val="TableContents"/>
    <w:rsid w:val="00334411"/>
    <w:pPr>
      <w:jc w:val="center"/>
    </w:pPr>
    <w:rPr>
      <w:b/>
      <w:bCs/>
    </w:rPr>
  </w:style>
  <w:style w:type="character" w:customStyle="1" w:styleId="WW8Num1z0">
    <w:name w:val="WW8Num1z0"/>
    <w:rsid w:val="0033441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334411"/>
    <w:rPr>
      <w:rFonts w:ascii="Courier New" w:eastAsia="Courier New" w:hAnsi="Courier New" w:cs="Courier New"/>
    </w:rPr>
  </w:style>
  <w:style w:type="character" w:customStyle="1" w:styleId="WW8Num1z2">
    <w:name w:val="WW8Num1z2"/>
    <w:rsid w:val="00334411"/>
    <w:rPr>
      <w:rFonts w:ascii="Wingdings" w:eastAsia="Wingdings" w:hAnsi="Wingdings" w:cs="Wingdings"/>
    </w:rPr>
  </w:style>
  <w:style w:type="character" w:customStyle="1" w:styleId="WW8Num1z3">
    <w:name w:val="WW8Num1z3"/>
    <w:rsid w:val="00334411"/>
    <w:rPr>
      <w:rFonts w:ascii="Symbol" w:eastAsia="Symbol" w:hAnsi="Symbol" w:cs="Symbol"/>
    </w:rPr>
  </w:style>
  <w:style w:type="numbering" w:customStyle="1" w:styleId="WW8Num1">
    <w:name w:val="WW8Num1"/>
    <w:basedOn w:val="Bezseznamu"/>
    <w:rsid w:val="00334411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8015A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15A3"/>
    <w:rPr>
      <w:color w:val="808080"/>
      <w:shd w:val="clear" w:color="auto" w:fill="E6E6E6"/>
    </w:rPr>
  </w:style>
  <w:style w:type="character" w:customStyle="1" w:styleId="Internetovodkaz">
    <w:name w:val="Internetový odkaz"/>
    <w:basedOn w:val="Standardnpsmoodstavce"/>
    <w:rsid w:val="00E4688E"/>
    <w:rPr>
      <w:color w:val="0000FF"/>
      <w:u w:val="single"/>
    </w:rPr>
  </w:style>
  <w:style w:type="paragraph" w:customStyle="1" w:styleId="Tlotextu">
    <w:name w:val="Tělo textu"/>
    <w:basedOn w:val="Normln"/>
    <w:rsid w:val="00E4688E"/>
    <w:pPr>
      <w:spacing w:after="140" w:line="288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423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rosta@hradist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vebni\Documents\Vlastn&#237;%20&#353;ablony%20Office\hlavi&#269;kov&#253;%20pap&#237;r%20DS%20-%20Obec%20Hradi&#353;tko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DS - Obec Hradištko.dotx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- stavební</vt:lpstr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- stavební</dc:title>
  <dc:creator>Radka Svobodová</dc:creator>
  <cp:lastModifiedBy>Obec Petrov</cp:lastModifiedBy>
  <cp:revision>2</cp:revision>
  <cp:lastPrinted>2020-06-17T11:36:00Z</cp:lastPrinted>
  <dcterms:created xsi:type="dcterms:W3CDTF">2020-06-17T11:37:00Z</dcterms:created>
  <dcterms:modified xsi:type="dcterms:W3CDTF">2020-06-17T11:37:00Z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